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F3DB" w14:textId="77777777" w:rsidR="00C94162" w:rsidRPr="00DE0DFF" w:rsidRDefault="00C94162" w:rsidP="008B3916">
      <w:pPr>
        <w:spacing w:before="120" w:after="120"/>
        <w:jc w:val="center"/>
        <w:rPr>
          <w:rFonts w:ascii="Segoe UI" w:hAnsi="Segoe UI" w:cs="Segoe UI"/>
          <w:b/>
          <w:bCs/>
          <w:caps/>
          <w:lang w:val="pt-PT"/>
        </w:rPr>
      </w:pPr>
      <w:r w:rsidRPr="00DE0DFF">
        <w:rPr>
          <w:rFonts w:ascii="Segoe UI" w:hAnsi="Segoe UI" w:cs="Segoe UI"/>
          <w:b/>
          <w:bCs/>
          <w:caps/>
          <w:lang w:val="pt-PT"/>
        </w:rPr>
        <w:t>Acordo Coletivo de Trabalho</w:t>
      </w:r>
    </w:p>
    <w:p w14:paraId="5FEEDF5D" w14:textId="77777777" w:rsidR="00D42D57" w:rsidRPr="00DE0DFF" w:rsidRDefault="00D42D57" w:rsidP="008B3916">
      <w:pPr>
        <w:spacing w:before="120" w:after="120"/>
        <w:jc w:val="center"/>
        <w:rPr>
          <w:rFonts w:ascii="Segoe UI" w:hAnsi="Segoe UI" w:cs="Segoe UI"/>
          <w:b/>
          <w:bCs/>
          <w:caps/>
          <w:lang w:val="pt-PT"/>
        </w:rPr>
      </w:pPr>
      <w:r w:rsidRPr="00DE0DFF">
        <w:rPr>
          <w:rFonts w:ascii="Segoe UI" w:hAnsi="Segoe UI" w:cs="Segoe UI"/>
          <w:b/>
          <w:bCs/>
          <w:caps/>
          <w:lang w:val="pt-PT"/>
        </w:rPr>
        <w:t>SISTEMA ALTERNATIVO ELETRÔNICO DE CONTROLE DE JORNADA</w:t>
      </w:r>
    </w:p>
    <w:p w14:paraId="7FA31CBA" w14:textId="4BD7AE69" w:rsidR="00645012" w:rsidRPr="00DE0DFF" w:rsidRDefault="007C5433" w:rsidP="008B3916">
      <w:pPr>
        <w:tabs>
          <w:tab w:val="left" w:pos="0"/>
        </w:tabs>
        <w:spacing w:before="120" w:after="120"/>
        <w:jc w:val="both"/>
        <w:rPr>
          <w:rFonts w:ascii="Segoe UI" w:hAnsi="Segoe UI" w:cs="Segoe UI"/>
        </w:rPr>
      </w:pPr>
      <w:r w:rsidRPr="00DE0DFF">
        <w:rPr>
          <w:rFonts w:ascii="Segoe UI" w:hAnsi="Segoe UI" w:cs="Segoe UI"/>
          <w:lang w:val="pt-PT"/>
        </w:rPr>
        <w:t>Acordo Coletivo de Trabalho que firma de um lado</w:t>
      </w:r>
      <w:r w:rsidR="00C94162" w:rsidRPr="00DE0DFF">
        <w:rPr>
          <w:rFonts w:ascii="Segoe UI" w:hAnsi="Segoe UI" w:cs="Segoe UI"/>
          <w:lang w:val="pt-PT"/>
        </w:rPr>
        <w:t xml:space="preserve"> </w:t>
      </w:r>
      <w:r w:rsidR="00A036E5" w:rsidRPr="00DE0DFF">
        <w:rPr>
          <w:rFonts w:ascii="Segoe UI" w:hAnsi="Segoe UI" w:cs="Segoe UI"/>
        </w:rPr>
        <w:t>o</w:t>
      </w:r>
      <w:r w:rsidR="00077A2D" w:rsidRPr="00DE0DFF">
        <w:rPr>
          <w:rFonts w:ascii="Segoe UI" w:hAnsi="Segoe UI" w:cs="Segoe UI"/>
        </w:rPr>
        <w:t xml:space="preserve"> </w:t>
      </w:r>
      <w:r w:rsidR="00D303AE" w:rsidRPr="00DE0DFF">
        <w:rPr>
          <w:rFonts w:ascii="Segoe UI" w:hAnsi="Segoe UI" w:cs="Segoe UI"/>
          <w:b/>
        </w:rPr>
        <w:t>BANCO DO ESTADO DO RIO GRANDE DO SUL S.A.</w:t>
      </w:r>
      <w:r w:rsidR="00424888" w:rsidRPr="00DE0DFF">
        <w:rPr>
          <w:rFonts w:ascii="Segoe UI" w:hAnsi="Segoe UI" w:cs="Segoe UI"/>
          <w:b/>
        </w:rPr>
        <w:t xml:space="preserve"> -</w:t>
      </w:r>
      <w:r w:rsidR="00D303AE" w:rsidRPr="00DE0DFF">
        <w:rPr>
          <w:rFonts w:ascii="Segoe UI" w:hAnsi="Segoe UI" w:cs="Segoe UI"/>
          <w:b/>
        </w:rPr>
        <w:t xml:space="preserve"> BANRISUL</w:t>
      </w:r>
      <w:r w:rsidR="00D303AE" w:rsidRPr="00DE0DFF">
        <w:rPr>
          <w:rFonts w:ascii="Segoe UI" w:hAnsi="Segoe UI" w:cs="Segoe UI"/>
        </w:rPr>
        <w:t>, instituição financeira inscrita no CNPJ/MF sob nº 92.702.067/0001-96, com sede na Rua Capitão Montanha, 177, 5º andar, Centro, em Porto Alegre, por seu</w:t>
      </w:r>
      <w:r w:rsidRPr="00DE0DFF">
        <w:rPr>
          <w:rFonts w:ascii="Segoe UI" w:hAnsi="Segoe UI" w:cs="Segoe UI"/>
        </w:rPr>
        <w:t xml:space="preserve"> </w:t>
      </w:r>
      <w:r w:rsidR="00A37356" w:rsidRPr="00DE0DFF">
        <w:rPr>
          <w:rFonts w:ascii="Segoe UI" w:hAnsi="Segoe UI" w:cs="Segoe UI"/>
        </w:rPr>
        <w:t xml:space="preserve">representante legal, </w:t>
      </w:r>
      <w:r w:rsidR="00424888" w:rsidRPr="00DE0DFF">
        <w:rPr>
          <w:rFonts w:ascii="Segoe UI" w:hAnsi="Segoe UI" w:cs="Segoe UI"/>
        </w:rPr>
        <w:t xml:space="preserve">e </w:t>
      </w:r>
      <w:r w:rsidR="00D303AE" w:rsidRPr="00DE0DFF">
        <w:rPr>
          <w:rFonts w:ascii="Segoe UI" w:hAnsi="Segoe UI" w:cs="Segoe UI"/>
        </w:rPr>
        <w:t>de outro</w:t>
      </w:r>
      <w:r w:rsidR="00424888" w:rsidRPr="00DE0DFF">
        <w:rPr>
          <w:rFonts w:ascii="Segoe UI" w:hAnsi="Segoe UI" w:cs="Segoe UI"/>
        </w:rPr>
        <w:t xml:space="preserve"> lado a</w:t>
      </w:r>
      <w:r w:rsidR="00D303AE" w:rsidRPr="00DE0DFF">
        <w:rPr>
          <w:rFonts w:ascii="Segoe UI" w:hAnsi="Segoe UI" w:cs="Segoe UI"/>
        </w:rPr>
        <w:t xml:space="preserve"> </w:t>
      </w:r>
      <w:r w:rsidR="002F588B" w:rsidRPr="00DE0DFF">
        <w:rPr>
          <w:rFonts w:ascii="Segoe UI" w:hAnsi="Segoe UI" w:cs="Segoe UI"/>
          <w:b/>
        </w:rPr>
        <w:t>FEDER</w:t>
      </w:r>
      <w:r w:rsidR="003F41D0" w:rsidRPr="00DE0DFF">
        <w:rPr>
          <w:rFonts w:ascii="Segoe UI" w:hAnsi="Segoe UI" w:cs="Segoe UI"/>
          <w:b/>
        </w:rPr>
        <w:t>A</w:t>
      </w:r>
      <w:r w:rsidR="002F588B" w:rsidRPr="00DE0DFF">
        <w:rPr>
          <w:rFonts w:ascii="Segoe UI" w:hAnsi="Segoe UI" w:cs="Segoe UI"/>
          <w:b/>
        </w:rPr>
        <w:t xml:space="preserve">ÇÃO DOS </w:t>
      </w:r>
      <w:r w:rsidR="00077A2D" w:rsidRPr="00DE0DFF">
        <w:rPr>
          <w:rFonts w:ascii="Segoe UI" w:hAnsi="Segoe UI" w:cs="Segoe UI"/>
          <w:b/>
        </w:rPr>
        <w:t xml:space="preserve">TRABALHADORES E TRABALHADORAS EM INSTITUIÇÕES FINANCEIRAS </w:t>
      </w:r>
      <w:r w:rsidR="002F588B" w:rsidRPr="00DE0DFF">
        <w:rPr>
          <w:rFonts w:ascii="Segoe UI" w:hAnsi="Segoe UI" w:cs="Segoe UI"/>
          <w:b/>
        </w:rPr>
        <w:t>DO RIO GRANDE DO SUL</w:t>
      </w:r>
      <w:r w:rsidR="00293E26" w:rsidRPr="00DE0DFF">
        <w:rPr>
          <w:rFonts w:ascii="Segoe UI" w:hAnsi="Segoe UI" w:cs="Segoe UI"/>
          <w:b/>
        </w:rPr>
        <w:t xml:space="preserve"> – FE</w:t>
      </w:r>
      <w:r w:rsidR="00077A2D" w:rsidRPr="00DE0DFF">
        <w:rPr>
          <w:rFonts w:ascii="Segoe UI" w:hAnsi="Segoe UI" w:cs="Segoe UI"/>
          <w:b/>
        </w:rPr>
        <w:t>TRAFI</w:t>
      </w:r>
      <w:r w:rsidR="00293E26" w:rsidRPr="00DE0DFF">
        <w:rPr>
          <w:rFonts w:ascii="Segoe UI" w:hAnsi="Segoe UI" w:cs="Segoe UI"/>
          <w:b/>
        </w:rPr>
        <w:t>/RS</w:t>
      </w:r>
      <w:r w:rsidR="002F588B" w:rsidRPr="00DE0DFF">
        <w:rPr>
          <w:rFonts w:ascii="Segoe UI" w:hAnsi="Segoe UI" w:cs="Segoe UI"/>
        </w:rPr>
        <w:t>,</w:t>
      </w:r>
      <w:r w:rsidR="00AA3ACA" w:rsidRPr="00DE0DFF">
        <w:rPr>
          <w:rFonts w:ascii="Segoe UI" w:hAnsi="Segoe UI" w:cs="Segoe UI"/>
        </w:rPr>
        <w:t xml:space="preserve"> entidade sindical de 2º Grau, com sede em Porto Alegre, à Rua Cel. Fernando Machado nº 820 CEP 90010-320</w:t>
      </w:r>
      <w:r w:rsidR="00D26C29" w:rsidRPr="00DE0DFF">
        <w:rPr>
          <w:rFonts w:ascii="Segoe UI" w:hAnsi="Segoe UI" w:cs="Segoe UI"/>
          <w:lang w:val="pt-PT"/>
        </w:rPr>
        <w:t xml:space="preserve">, </w:t>
      </w:r>
      <w:r w:rsidR="003929DF" w:rsidRPr="00DE0DFF">
        <w:rPr>
          <w:rFonts w:ascii="Segoe UI" w:hAnsi="Segoe UI" w:cs="Segoe UI"/>
        </w:rPr>
        <w:t>inscrita no CNPJ - Cadastro Nacional da Pessoa Jurídica sob nº 92.962.232/0001-49</w:t>
      </w:r>
      <w:r w:rsidR="004421EA" w:rsidRPr="00DE0DFF">
        <w:rPr>
          <w:rFonts w:ascii="Segoe UI" w:hAnsi="Segoe UI" w:cs="Segoe UI"/>
        </w:rPr>
        <w:t>;</w:t>
      </w:r>
      <w:r w:rsidR="00B23F25" w:rsidRPr="00DE0DFF">
        <w:rPr>
          <w:rFonts w:ascii="Segoe UI" w:eastAsia="Arial Unicode MS" w:hAnsi="Segoe UI" w:cs="Segoe UI"/>
        </w:rPr>
        <w:t xml:space="preserve"> </w:t>
      </w:r>
      <w:r w:rsidR="00B23F25" w:rsidRPr="00DE0DFF">
        <w:rPr>
          <w:rFonts w:ascii="Segoe UI" w:hAnsi="Segoe UI" w:cs="Segoe UI"/>
          <w:b/>
        </w:rPr>
        <w:t>SINDICATO DOS EMPREGADOS EM ESTABELECIMENTOS BANCARIOS DE ARARANGUA E REGIAO</w:t>
      </w:r>
      <w:r w:rsidR="00B23F25" w:rsidRPr="00DE0DFF">
        <w:rPr>
          <w:rFonts w:ascii="Segoe UI" w:hAnsi="Segoe UI" w:cs="Segoe UI"/>
          <w:bCs/>
        </w:rPr>
        <w:t xml:space="preserve">, CNPJ n. 79.679.445/0001-08; </w:t>
      </w:r>
      <w:r w:rsidR="00B23F25" w:rsidRPr="00DE0DFF">
        <w:rPr>
          <w:rFonts w:ascii="Segoe UI" w:hAnsi="Segoe UI" w:cs="Segoe UI"/>
          <w:b/>
          <w:bCs/>
        </w:rPr>
        <w:t>SINDICATO DOS EMPREGADOS EM ESTABECIMENTOS BANCÁRIOS DE BRASILIA</w:t>
      </w:r>
      <w:r w:rsidR="00B23F25" w:rsidRPr="00DE0DFF">
        <w:rPr>
          <w:rFonts w:ascii="Segoe UI" w:hAnsi="Segoe UI" w:cs="Segoe UI"/>
        </w:rPr>
        <w:t>, inscrito no CNPJ/MF sob o ne. 00.720.771.0001-53, com endereço à EQS 314/315 Sul, Bloco "A" - Asa Sul- Brasília - DF</w:t>
      </w:r>
      <w:r w:rsidR="00B23F25" w:rsidRPr="00DE0DFF">
        <w:rPr>
          <w:rFonts w:ascii="Segoe UI" w:hAnsi="Segoe UI" w:cs="Segoe UI"/>
          <w:bCs/>
        </w:rPr>
        <w:t xml:space="preserve">; SINDICATO DOS </w:t>
      </w:r>
      <w:r w:rsidR="00B23F25" w:rsidRPr="00DE0DFF">
        <w:rPr>
          <w:rFonts w:ascii="Segoe UI" w:hAnsi="Segoe UI" w:cs="Segoe UI"/>
          <w:b/>
        </w:rPr>
        <w:t>EMPREGADOS EM ESTABABELECIMENTOS BANCARIOS CHAPECO, CNPJ n. 76.875.772/0001-39; SINDICATO DOS EMPREGADOS EM ESTABELECIMENTOS BANCARIOS DE CONCORDIA E REGIAO</w:t>
      </w:r>
      <w:r w:rsidR="00B23F25" w:rsidRPr="00DE0DFF">
        <w:rPr>
          <w:rFonts w:ascii="Segoe UI" w:hAnsi="Segoe UI" w:cs="Segoe UI"/>
          <w:bCs/>
        </w:rPr>
        <w:t xml:space="preserve">, CNPJ n. 78.510.427/0001-27; </w:t>
      </w:r>
      <w:r w:rsidR="00B23F25" w:rsidRPr="00DE0DFF">
        <w:rPr>
          <w:rFonts w:ascii="Segoe UI" w:hAnsi="Segoe UI" w:cs="Segoe UI"/>
          <w:b/>
        </w:rPr>
        <w:t>SINDICATO DOS BANCARIOS E FINANCIARIOS DE CRICIUMA E REGIAO</w:t>
      </w:r>
      <w:r w:rsidR="00B23F25" w:rsidRPr="00DE0DFF">
        <w:rPr>
          <w:rFonts w:ascii="Segoe UI" w:hAnsi="Segoe UI" w:cs="Segoe UI"/>
          <w:bCs/>
        </w:rPr>
        <w:t xml:space="preserve">, CNPJ n. 83.669.648/0001- 82; </w:t>
      </w:r>
      <w:r w:rsidR="00B23F25" w:rsidRPr="00DE0DFF">
        <w:rPr>
          <w:rFonts w:ascii="Segoe UI" w:hAnsi="Segoe UI" w:cs="Segoe UI"/>
          <w:b/>
        </w:rPr>
        <w:t>SINDICATO DOS EMPREGADOS EM ESTABELECIMENTOS BANCARIOS DE JOACABA E REGIAO</w:t>
      </w:r>
      <w:r w:rsidR="00B23F25" w:rsidRPr="00DE0DFF">
        <w:rPr>
          <w:rFonts w:ascii="Segoe UI" w:hAnsi="Segoe UI" w:cs="Segoe UI"/>
          <w:bCs/>
        </w:rPr>
        <w:t xml:space="preserve">, CNPJ n. 84.591.098/0001-99; </w:t>
      </w:r>
      <w:r w:rsidR="00B23F25" w:rsidRPr="00DE0DFF">
        <w:rPr>
          <w:rFonts w:ascii="Segoe UI" w:hAnsi="Segoe UI" w:cs="Segoe UI"/>
          <w:b/>
        </w:rPr>
        <w:t>SINDICATO DOS EMPREGADOS EM ESTABELECIMENTOS BANCARIOS DE BLUMENAU E REGIAO</w:t>
      </w:r>
      <w:r w:rsidR="00B23F25" w:rsidRPr="00DE0DFF">
        <w:rPr>
          <w:rFonts w:ascii="Segoe UI" w:hAnsi="Segoe UI" w:cs="Segoe UI"/>
          <w:bCs/>
        </w:rPr>
        <w:t xml:space="preserve">, CNPJ n. 82663949/0001-36; </w:t>
      </w:r>
      <w:r w:rsidR="00B23F25" w:rsidRPr="00DE0DFF">
        <w:rPr>
          <w:rFonts w:ascii="Segoe UI" w:hAnsi="Segoe UI" w:cs="Segoe UI"/>
          <w:b/>
        </w:rPr>
        <w:t>SINDICATO DOS TRABALHADORES DO RAMO FINANCEIRO DE FLORIANÓPOLIS E REGIÃO</w:t>
      </w:r>
      <w:r w:rsidR="00B23F25" w:rsidRPr="00DE0DFF">
        <w:rPr>
          <w:rFonts w:ascii="Segoe UI" w:hAnsi="Segoe UI" w:cs="Segoe UI"/>
          <w:bCs/>
        </w:rPr>
        <w:t xml:space="preserve">, CNPJ 83.902.122/0001-09; </w:t>
      </w:r>
      <w:r w:rsidR="00B23F25" w:rsidRPr="00DE0DFF">
        <w:rPr>
          <w:rFonts w:ascii="Segoe UI" w:hAnsi="Segoe UI" w:cs="Segoe UI"/>
          <w:b/>
        </w:rPr>
        <w:t>SINDICATO DOS EMPREGADOS EM ESTABELECIMENTOS BANCÁRIOS E FINANCIÁRIOS DO RIO DE JANEIRO</w:t>
      </w:r>
      <w:r w:rsidR="00B23F25" w:rsidRPr="00DE0DFF">
        <w:rPr>
          <w:rFonts w:ascii="Segoe UI" w:hAnsi="Segoe UI" w:cs="Segoe UI"/>
          <w:bCs/>
        </w:rPr>
        <w:t>, inscrito no CNPJ sob nº 33094269/0001-33</w:t>
      </w:r>
      <w:r w:rsidR="00B23F25" w:rsidRPr="00DE0DFF">
        <w:rPr>
          <w:rFonts w:ascii="Segoe UI" w:hAnsi="Segoe UI" w:cs="Segoe UI"/>
        </w:rPr>
        <w:t xml:space="preserve">; </w:t>
      </w:r>
      <w:r w:rsidR="00B23F25" w:rsidRPr="00DE0DFF">
        <w:rPr>
          <w:rFonts w:ascii="Segoe UI" w:hAnsi="Segoe UI" w:cs="Segoe UI"/>
          <w:bCs/>
        </w:rPr>
        <w:t xml:space="preserve">  </w:t>
      </w:r>
      <w:r w:rsidR="00B23F25" w:rsidRPr="00DE0DFF">
        <w:rPr>
          <w:rFonts w:ascii="Segoe UI" w:hAnsi="Segoe UI" w:cs="Segoe UI"/>
          <w:b/>
          <w:bCs/>
        </w:rPr>
        <w:t>SINDICATO DOS EMPREGADOS EM ESTABELECIMENTOS BANCÁRIOS DE SÃO PAULO</w:t>
      </w:r>
      <w:r w:rsidR="00B23F25" w:rsidRPr="00DE0DFF">
        <w:rPr>
          <w:rFonts w:ascii="Segoe UI" w:hAnsi="Segoe UI" w:cs="Segoe UI"/>
        </w:rPr>
        <w:t>, inscrito no CNPJ/MF sob o nº 61.651.675/0001-95</w:t>
      </w:r>
      <w:r w:rsidR="00B23F25" w:rsidRPr="00DE0DFF">
        <w:rPr>
          <w:rFonts w:ascii="Segoe UI" w:hAnsi="Segoe UI" w:cs="Segoe UI"/>
          <w:bCs/>
        </w:rPr>
        <w:t>;</w:t>
      </w:r>
      <w:r w:rsidR="00B23F25" w:rsidRPr="00DE0DFF">
        <w:rPr>
          <w:rFonts w:ascii="Segoe UI" w:hAnsi="Segoe UI" w:cs="Segoe UI"/>
        </w:rPr>
        <w:t xml:space="preserve"> </w:t>
      </w:r>
      <w:r w:rsidR="00B23F25" w:rsidRPr="00DE0DFF">
        <w:rPr>
          <w:rFonts w:ascii="Segoe UI" w:hAnsi="Segoe UI" w:cs="Segoe UI"/>
          <w:b/>
          <w:bCs/>
        </w:rPr>
        <w:t>SINDICATO DOS EMPREGADOS EM ESTABELECIMENTOS BANCÁRIOS DE VIDEIRA</w:t>
      </w:r>
      <w:r w:rsidR="00B23F25" w:rsidRPr="00DE0DFF">
        <w:rPr>
          <w:rFonts w:ascii="Segoe UI" w:hAnsi="Segoe UI" w:cs="Segoe UI"/>
        </w:rPr>
        <w:t>, inscrito no CNPJ/MF sob o nº 02450129/0001-27</w:t>
      </w:r>
      <w:r w:rsidR="00B23F25" w:rsidRPr="00DE0DFF">
        <w:rPr>
          <w:rFonts w:ascii="Segoe UI" w:hAnsi="Segoe UI" w:cs="Segoe UI"/>
          <w:bCs/>
        </w:rPr>
        <w:t xml:space="preserve">; </w:t>
      </w:r>
      <w:r w:rsidR="00B23F25" w:rsidRPr="00DE0DFF">
        <w:rPr>
          <w:rFonts w:ascii="Segoe UI" w:hAnsi="Segoe UI" w:cs="Segoe UI"/>
          <w:b/>
        </w:rPr>
        <w:t>SINDICATO DOS EMPREGADOS EM ESTABELECIMENTOS BANCÁRIOS DE BALNEÁRIO CAMBORIÚ E REGIÃO</w:t>
      </w:r>
      <w:r w:rsidR="00B23F25" w:rsidRPr="00DE0DFF">
        <w:rPr>
          <w:rFonts w:ascii="Segoe UI" w:hAnsi="Segoe UI" w:cs="Segoe UI"/>
          <w:bCs/>
        </w:rPr>
        <w:t xml:space="preserve">, inscrito no CNPJ sob número 76.709.260/0001-00; </w:t>
      </w:r>
      <w:r w:rsidR="00B23F25" w:rsidRPr="00DE0DFF">
        <w:rPr>
          <w:rFonts w:ascii="Segoe UI" w:hAnsi="Segoe UI" w:cs="Segoe UI"/>
          <w:b/>
        </w:rPr>
        <w:t>SINDICATO DOS EMPREGADOS EM ESTABELECIMENTOS BANCÁRIOS DE CAÇADOR</w:t>
      </w:r>
      <w:r w:rsidR="00B23F25" w:rsidRPr="00DE0DFF">
        <w:rPr>
          <w:rFonts w:ascii="Segoe UI" w:hAnsi="Segoe UI" w:cs="Segoe UI"/>
          <w:bCs/>
        </w:rPr>
        <w:t xml:space="preserve">, inscrito no CNPJ sob número 75.322.552/0001-15; </w:t>
      </w:r>
      <w:r w:rsidR="00B23F25" w:rsidRPr="00DE0DFF">
        <w:rPr>
          <w:rFonts w:ascii="Segoe UI" w:hAnsi="Segoe UI" w:cs="Segoe UI"/>
          <w:b/>
        </w:rPr>
        <w:t>SINDICATO DOS EMPREGADOS EM ESTABELECIMENTOS BANCÁRIOS DE JOINVILE</w:t>
      </w:r>
      <w:r w:rsidR="00B23F25" w:rsidRPr="00DE0DFF">
        <w:rPr>
          <w:rFonts w:ascii="Segoe UI" w:hAnsi="Segoe UI" w:cs="Segoe UI"/>
          <w:bCs/>
        </w:rPr>
        <w:t xml:space="preserve">, inscrito no CNPJ sob número 83.800.532/0001-30; </w:t>
      </w:r>
      <w:r w:rsidR="00B23F25" w:rsidRPr="00DE0DFF">
        <w:rPr>
          <w:rFonts w:ascii="Segoe UI" w:hAnsi="Segoe UI" w:cs="Segoe UI"/>
          <w:b/>
        </w:rPr>
        <w:t>SINDICATO DOS EMPREGADOS EM ESTABELECIMENTOS ANCÁRIOS DE LAGES</w:t>
      </w:r>
      <w:r w:rsidR="00B23F25" w:rsidRPr="00DE0DFF">
        <w:rPr>
          <w:rFonts w:ascii="Segoe UI" w:hAnsi="Segoe UI" w:cs="Segoe UI"/>
          <w:bCs/>
        </w:rPr>
        <w:t xml:space="preserve">, inscrito no CNPJ sob número 83.079.608/0001-80; e </w:t>
      </w:r>
      <w:r w:rsidR="00B23F25" w:rsidRPr="00DE0DFF">
        <w:rPr>
          <w:rFonts w:ascii="Segoe UI" w:hAnsi="Segoe UI" w:cs="Segoe UI"/>
          <w:b/>
        </w:rPr>
        <w:t>SINDICATO DOS EMPREGADOS EM ESTABELECIMENTOS BANCÁRIOS DE TUBARÃO E REGIÃO</w:t>
      </w:r>
      <w:r w:rsidR="00B23F25" w:rsidRPr="00DE0DFF">
        <w:rPr>
          <w:rFonts w:ascii="Segoe UI" w:hAnsi="Segoe UI" w:cs="Segoe UI"/>
          <w:bCs/>
        </w:rPr>
        <w:t xml:space="preserve">, inscrito no CNPJ sob número 86.448.115/0001-69 (todas as entidades sindicais acima estão representadas por seus mandatários </w:t>
      </w:r>
      <w:r w:rsidR="00B01ED3" w:rsidRPr="00865900">
        <w:rPr>
          <w:rFonts w:ascii="Segoe UI" w:hAnsi="Segoe UI" w:cs="Segoe UI"/>
        </w:rPr>
        <w:t>Raquel Gil de Oliveira, brasileira, em união estável, portadora da cédula de identidade nº RG 8064697843 e inscrita no CPF sob número 740261600-25, Luiz Carlos dos Santos Barbosa, brasileiro, casado, portador da cédula de identidade nº 7017893533 e inscrito no CPF sob nº 225.042.900-63 e</w:t>
      </w:r>
      <w:r w:rsidR="002C5873">
        <w:rPr>
          <w:rFonts w:ascii="Segoe UI" w:hAnsi="Segoe UI" w:cs="Segoe UI"/>
        </w:rPr>
        <w:t xml:space="preserve"> Ana</w:t>
      </w:r>
      <w:r w:rsidR="00B01ED3" w:rsidRPr="00865900">
        <w:rPr>
          <w:rFonts w:ascii="Segoe UI" w:hAnsi="Segoe UI" w:cs="Segoe UI"/>
        </w:rPr>
        <w:t xml:space="preserve"> Maria Betim Furquim, brasileira, estado civil divorciada, portadora da cédula de identidade nº 1010887618 e inscrita no CPF sob nº 282.398.900-59</w:t>
      </w:r>
      <w:r w:rsidR="00B01ED3" w:rsidRPr="00865900">
        <w:rPr>
          <w:rFonts w:ascii="Segoe UI" w:hAnsi="Segoe UI" w:cs="Segoe UI"/>
          <w:bCs/>
        </w:rPr>
        <w:t>);</w:t>
      </w:r>
      <w:r w:rsidR="00B23F25" w:rsidRPr="00DE0DFF">
        <w:rPr>
          <w:rFonts w:ascii="Segoe UI" w:hAnsi="Segoe UI" w:cs="Segoe UI"/>
          <w:bCs/>
        </w:rPr>
        <w:t xml:space="preserve"> </w:t>
      </w:r>
      <w:r w:rsidR="00B23F25" w:rsidRPr="00DE0DFF">
        <w:rPr>
          <w:rFonts w:ascii="Segoe UI" w:hAnsi="Segoe UI" w:cs="Segoe UI"/>
          <w:b/>
          <w:bCs/>
        </w:rPr>
        <w:t>SINDICATO DOS EMPREGADOS EM ESTABELECIMENTOS BANCÁRIOS, FINANCIÁRIOS E EMPRESAS DE CRÉDITO DE CURITIBA</w:t>
      </w:r>
      <w:r w:rsidR="00B23F25" w:rsidRPr="00DE0DFF">
        <w:rPr>
          <w:rFonts w:ascii="Segoe UI" w:hAnsi="Segoe UI" w:cs="Segoe UI"/>
        </w:rPr>
        <w:t xml:space="preserve">, inscrito no CNPJ sob nº 76587955/0001-59, por seu procurador Mauro Salles Machado, brasileiro, casado, portador da cédula de identidade nº </w:t>
      </w:r>
      <w:r w:rsidR="00B23F25" w:rsidRPr="00DE0DFF">
        <w:rPr>
          <w:rFonts w:ascii="Segoe UI" w:hAnsi="Segoe UI" w:cs="Segoe UI"/>
        </w:rPr>
        <w:lastRenderedPageBreak/>
        <w:t>2014344762, inscrito no CPF sob nº 417.317.600-78;</w:t>
      </w:r>
      <w:r w:rsidR="00AA3ACA" w:rsidRPr="00DE0DFF">
        <w:rPr>
          <w:rFonts w:ascii="Segoe UI" w:hAnsi="Segoe UI" w:cs="Segoe UI"/>
        </w:rPr>
        <w:t xml:space="preserve"> por seus representantes legais</w:t>
      </w:r>
      <w:r w:rsidR="00645012" w:rsidRPr="00DE0DFF">
        <w:rPr>
          <w:rFonts w:ascii="Segoe UI" w:hAnsi="Segoe UI" w:cs="Segoe UI"/>
        </w:rPr>
        <w:t xml:space="preserve">, neste ato a entidade sindical de 2º grau representa também os seus sindicatos filiados referidos na cláusula </w:t>
      </w:r>
      <w:r w:rsidR="00874FBE">
        <w:rPr>
          <w:rFonts w:ascii="Segoe UI" w:hAnsi="Segoe UI" w:cs="Segoe UI"/>
        </w:rPr>
        <w:t>9</w:t>
      </w:r>
      <w:r w:rsidR="00645012" w:rsidRPr="00DE0DFF">
        <w:rPr>
          <w:rFonts w:ascii="Segoe UI" w:hAnsi="Segoe UI" w:cs="Segoe UI"/>
        </w:rPr>
        <w:t>ª, por expressa delegação destes, estando todos devidamente autorizados</w:t>
      </w:r>
      <w:r w:rsidR="00D024FC" w:rsidRPr="00DE0DFF">
        <w:rPr>
          <w:rFonts w:ascii="Segoe UI" w:hAnsi="Segoe UI" w:cs="Segoe UI"/>
        </w:rPr>
        <w:t xml:space="preserve"> pelas respectivas instâncias deliberativas, doravante identificados como entidades sindicais, com base no que dispõem os artigos 611 e seguintes da Consolidação das Leis do Trabalho, firmam o presente acordo coletivo de trabalho cujo objetivo, cláusulas e condições são os abaixo estabelecidos:</w:t>
      </w:r>
    </w:p>
    <w:p w14:paraId="2D6DC019" w14:textId="77777777" w:rsidR="008B3916" w:rsidRPr="00DE0DFF" w:rsidRDefault="008B3916" w:rsidP="008B3916">
      <w:pPr>
        <w:spacing w:before="120" w:after="120"/>
        <w:rPr>
          <w:rFonts w:ascii="Segoe UI" w:hAnsi="Segoe UI" w:cs="Segoe UI"/>
          <w:b/>
          <w:bCs/>
          <w:lang w:val="pt-PT"/>
        </w:rPr>
      </w:pPr>
    </w:p>
    <w:p w14:paraId="7978A2F0" w14:textId="066A0C7D" w:rsidR="00BC6FA1" w:rsidRPr="00DE0DFF" w:rsidRDefault="00BC6FA1" w:rsidP="008B3916">
      <w:pPr>
        <w:spacing w:before="120" w:after="120"/>
        <w:rPr>
          <w:rFonts w:ascii="Segoe UI" w:hAnsi="Segoe UI" w:cs="Segoe UI"/>
        </w:rPr>
      </w:pPr>
      <w:r w:rsidRPr="00DE0DFF">
        <w:rPr>
          <w:rFonts w:ascii="Segoe UI" w:hAnsi="Segoe UI" w:cs="Segoe UI"/>
          <w:b/>
          <w:bCs/>
          <w:lang w:val="pt-PT"/>
        </w:rPr>
        <w:t>SISTEMA ALTERNATIVO ELETRÔNICO DE CONTROLE DE JORNADA DE TRABALHO</w:t>
      </w:r>
    </w:p>
    <w:p w14:paraId="0B6297CA" w14:textId="0E93B8F0" w:rsidR="00BC6FA1" w:rsidRPr="00DE0DFF" w:rsidRDefault="00020E12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  <w:r w:rsidRPr="00DE0DFF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1ª</w:t>
      </w:r>
      <w:r w:rsidR="00BC6FA1" w:rsidRPr="00DE0DFF">
        <w:rPr>
          <w:rFonts w:ascii="Segoe UI" w:hAnsi="Segoe UI" w:cs="Segoe UI"/>
          <w:b/>
          <w:bCs/>
          <w:lang w:val="pt-PT"/>
        </w:rPr>
        <w:t xml:space="preserve"> </w:t>
      </w:r>
    </w:p>
    <w:p w14:paraId="6065D488" w14:textId="433D01BD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DE0DFF">
        <w:rPr>
          <w:rFonts w:ascii="Segoe UI" w:hAnsi="Segoe UI" w:cs="Segoe UI"/>
          <w:lang w:val="pt-PT"/>
        </w:rPr>
        <w:t xml:space="preserve">O presente instrumento coletivo de trabalho dispõe sobre o Sistema Alternativo Eletrônico de Controle de Jornada de Trabalho adotado pelo BANRISUL S.A., consoante o disposto no § 2º, do </w:t>
      </w:r>
      <w:r w:rsidRPr="00DE0DFF">
        <w:rPr>
          <w:rFonts w:ascii="Segoe UI" w:hAnsi="Segoe UI" w:cs="Segoe UI"/>
        </w:rPr>
        <w:t>artigo 74, da Consolidação das Leis do Trabalho e</w:t>
      </w:r>
      <w:r w:rsidR="00BE0253" w:rsidRPr="00DE0DFF">
        <w:rPr>
          <w:rFonts w:ascii="Segoe UI" w:hAnsi="Segoe UI" w:cs="Segoe UI"/>
        </w:rPr>
        <w:t xml:space="preserve"> da Portaria nº 671 de 08/11/2021 e do Decreto 10.854/2021 </w:t>
      </w:r>
      <w:r w:rsidRPr="00DE0DFF">
        <w:rPr>
          <w:rFonts w:ascii="Segoe UI" w:hAnsi="Segoe UI" w:cs="Segoe UI"/>
        </w:rPr>
        <w:t xml:space="preserve"> </w:t>
      </w:r>
    </w:p>
    <w:p w14:paraId="3D974F6E" w14:textId="77777777" w:rsidR="00BC6FA1" w:rsidRPr="008A2220" w:rsidRDefault="00BC6FA1" w:rsidP="008B3916">
      <w:pPr>
        <w:spacing w:before="120" w:after="120"/>
        <w:jc w:val="both"/>
        <w:rPr>
          <w:rFonts w:ascii="Segoe UI" w:hAnsi="Segoe UI" w:cs="Segoe UI"/>
        </w:rPr>
      </w:pPr>
    </w:p>
    <w:p w14:paraId="70CF099F" w14:textId="3DD1A51B" w:rsidR="002B0FC3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2ª</w:t>
      </w:r>
      <w:r w:rsidRPr="008A2220">
        <w:rPr>
          <w:rFonts w:ascii="Segoe UI" w:hAnsi="Segoe UI" w:cs="Segoe UI"/>
          <w:b/>
          <w:bCs/>
          <w:lang w:val="pt-PT"/>
        </w:rPr>
        <w:t xml:space="preserve"> </w:t>
      </w:r>
    </w:p>
    <w:p w14:paraId="51B110B9" w14:textId="1884F7C6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  <w:lang w:val="pt-PT"/>
        </w:rPr>
        <w:t>O BANRISUL manterá Sistema Alternativo</w:t>
      </w:r>
      <w:r w:rsidR="008A2220">
        <w:rPr>
          <w:rFonts w:ascii="Segoe UI" w:hAnsi="Segoe UI" w:cs="Segoe UI"/>
          <w:lang w:val="pt-PT"/>
        </w:rPr>
        <w:t>,</w:t>
      </w:r>
      <w:r w:rsidR="00DE0DFF">
        <w:rPr>
          <w:rFonts w:ascii="Segoe UI" w:hAnsi="Segoe UI" w:cs="Segoe UI"/>
          <w:lang w:val="pt-PT"/>
        </w:rPr>
        <w:t xml:space="preserve"> denominado Registro </w:t>
      </w:r>
      <w:r w:rsidR="008A2220">
        <w:rPr>
          <w:rFonts w:ascii="Segoe UI" w:hAnsi="Segoe UI" w:cs="Segoe UI"/>
          <w:lang w:val="pt-PT"/>
        </w:rPr>
        <w:t>Eletrônico de Ponto (</w:t>
      </w:r>
      <w:r w:rsidR="00DE0DFF">
        <w:rPr>
          <w:rFonts w:ascii="Segoe UI" w:hAnsi="Segoe UI" w:cs="Segoe UI"/>
          <w:lang w:val="pt-PT"/>
        </w:rPr>
        <w:t>REP-A</w:t>
      </w:r>
      <w:r w:rsidR="008A2220">
        <w:rPr>
          <w:rFonts w:ascii="Segoe UI" w:hAnsi="Segoe UI" w:cs="Segoe UI"/>
          <w:lang w:val="pt-PT"/>
        </w:rPr>
        <w:t>)</w:t>
      </w:r>
      <w:r w:rsidR="00DE0DFF">
        <w:rPr>
          <w:rFonts w:ascii="Segoe UI" w:hAnsi="Segoe UI" w:cs="Segoe UI"/>
          <w:lang w:val="pt-PT"/>
        </w:rPr>
        <w:t>,</w:t>
      </w:r>
      <w:r w:rsidRPr="008A2220">
        <w:rPr>
          <w:rFonts w:ascii="Segoe UI" w:hAnsi="Segoe UI" w:cs="Segoe UI"/>
          <w:lang w:val="pt-PT"/>
        </w:rPr>
        <w:t xml:space="preserve"> </w:t>
      </w:r>
      <w:r w:rsidR="00BE0253" w:rsidRPr="008A2220">
        <w:rPr>
          <w:rFonts w:ascii="Segoe UI" w:hAnsi="Segoe UI" w:cs="Segoe UI"/>
          <w:lang w:val="pt-PT"/>
        </w:rPr>
        <w:t>conforme previsto no art.</w:t>
      </w:r>
      <w:r w:rsidR="00DE0DFF">
        <w:rPr>
          <w:rFonts w:ascii="Segoe UI" w:hAnsi="Segoe UI" w:cs="Segoe UI"/>
          <w:lang w:val="pt-PT"/>
        </w:rPr>
        <w:t xml:space="preserve"> 75, II</w:t>
      </w:r>
      <w:r w:rsidR="00BE0253" w:rsidRPr="008A2220">
        <w:rPr>
          <w:rFonts w:ascii="Segoe UI" w:hAnsi="Segoe UI" w:cs="Segoe UI"/>
          <w:lang w:val="pt-PT"/>
        </w:rPr>
        <w:t xml:space="preserve"> </w:t>
      </w:r>
      <w:r w:rsidR="00DE0DFF">
        <w:rPr>
          <w:rFonts w:ascii="Segoe UI" w:hAnsi="Segoe UI" w:cs="Segoe UI"/>
          <w:lang w:val="pt-PT"/>
        </w:rPr>
        <w:t>da Portaria nº 671</w:t>
      </w:r>
      <w:r w:rsidR="008A2220">
        <w:rPr>
          <w:rFonts w:ascii="Segoe UI" w:hAnsi="Segoe UI" w:cs="Segoe UI"/>
          <w:lang w:val="pt-PT"/>
        </w:rPr>
        <w:t>/2021</w:t>
      </w:r>
      <w:r w:rsidR="00DE0DFF">
        <w:rPr>
          <w:rFonts w:ascii="Segoe UI" w:hAnsi="Segoe UI" w:cs="Segoe UI"/>
          <w:lang w:val="pt-PT"/>
        </w:rPr>
        <w:t xml:space="preserve"> </w:t>
      </w:r>
      <w:r w:rsidRPr="008A2220">
        <w:rPr>
          <w:rFonts w:ascii="Segoe UI" w:hAnsi="Segoe UI" w:cs="Segoe UI"/>
          <w:lang w:val="pt-PT"/>
        </w:rPr>
        <w:t>, para controle da jornada de trabalho de seus empregados.</w:t>
      </w:r>
    </w:p>
    <w:p w14:paraId="4A59E1B4" w14:textId="77777777" w:rsidR="00B95306" w:rsidRPr="008A2220" w:rsidRDefault="00B95306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Parágrafo </w:t>
      </w:r>
      <w:r w:rsidR="00A92627" w:rsidRPr="008A2220">
        <w:rPr>
          <w:rFonts w:ascii="Segoe UI" w:hAnsi="Segoe UI" w:cs="Segoe UI"/>
          <w:b/>
          <w:bCs/>
          <w:lang w:val="pt-PT"/>
        </w:rPr>
        <w:t>Único</w:t>
      </w:r>
      <w:r w:rsidRPr="008A2220">
        <w:rPr>
          <w:rFonts w:ascii="Segoe UI" w:hAnsi="Segoe UI" w:cs="Segoe UI"/>
          <w:b/>
          <w:bCs/>
          <w:lang w:val="pt-PT"/>
        </w:rPr>
        <w:t>:</w:t>
      </w:r>
      <w:r w:rsidRPr="008A2220">
        <w:rPr>
          <w:rFonts w:ascii="Segoe UI" w:hAnsi="Segoe UI" w:cs="Segoe UI"/>
        </w:rPr>
        <w:t xml:space="preserve"> </w:t>
      </w:r>
      <w:r w:rsidRPr="008A2220">
        <w:rPr>
          <w:rFonts w:ascii="Segoe UI" w:hAnsi="Segoe UI" w:cs="Segoe UI"/>
          <w:lang w:val="pt-PT"/>
        </w:rPr>
        <w:t>Será reconhecido como meio idôneo para registro de ponto eletrônico, aplicativos para dispositivos móveis (celulares</w:t>
      </w:r>
      <w:r w:rsidR="00303F74" w:rsidRPr="008A2220">
        <w:rPr>
          <w:rFonts w:ascii="Segoe UI" w:hAnsi="Segoe UI" w:cs="Segoe UI"/>
          <w:lang w:val="pt-PT"/>
        </w:rPr>
        <w:t>, tablets</w:t>
      </w:r>
      <w:r w:rsidRPr="008A2220">
        <w:rPr>
          <w:rFonts w:ascii="Segoe UI" w:hAnsi="Segoe UI" w:cs="Segoe UI"/>
          <w:lang w:val="pt-PT"/>
        </w:rPr>
        <w:t xml:space="preserve">), que possam vir a ser adotados pelo Banco para utilização em regime de </w:t>
      </w:r>
      <w:r w:rsidR="00303F74" w:rsidRPr="008A2220">
        <w:rPr>
          <w:rFonts w:ascii="Segoe UI" w:hAnsi="Segoe UI" w:cs="Segoe UI"/>
          <w:lang w:val="pt-PT"/>
        </w:rPr>
        <w:t>teletrabalho</w:t>
      </w:r>
      <w:r w:rsidRPr="008A2220">
        <w:rPr>
          <w:rFonts w:ascii="Segoe UI" w:hAnsi="Segoe UI" w:cs="Segoe UI"/>
          <w:lang w:val="pt-PT"/>
        </w:rPr>
        <w:t>.</w:t>
      </w:r>
    </w:p>
    <w:p w14:paraId="7534A402" w14:textId="77777777" w:rsidR="00BC6FA1" w:rsidRPr="008A2220" w:rsidRDefault="00BC6FA1" w:rsidP="008B3916">
      <w:pPr>
        <w:spacing w:before="120" w:after="120"/>
        <w:jc w:val="both"/>
        <w:rPr>
          <w:rFonts w:ascii="Segoe UI" w:hAnsi="Segoe UI" w:cs="Segoe UI"/>
        </w:rPr>
      </w:pPr>
    </w:p>
    <w:p w14:paraId="7F84D6F6" w14:textId="35C2D225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3ª</w:t>
      </w:r>
    </w:p>
    <w:p w14:paraId="3FD9E821" w14:textId="692622C8" w:rsidR="00BC6FA1" w:rsidRPr="00B01ED3" w:rsidRDefault="00DE0DFF" w:rsidP="00DE0DFF">
      <w:pPr>
        <w:spacing w:before="120" w:after="120"/>
        <w:jc w:val="both"/>
        <w:rPr>
          <w:rFonts w:ascii="Segoe UI" w:hAnsi="Segoe UI" w:cs="Segoe UI"/>
          <w:lang w:val="pt-PT"/>
        </w:rPr>
      </w:pPr>
      <w:r w:rsidRPr="00B01ED3">
        <w:rPr>
          <w:rFonts w:ascii="Segoe UI" w:hAnsi="Segoe UI" w:cs="Segoe UI"/>
          <w:lang w:val="pt-PT"/>
        </w:rPr>
        <w:t>O sistema de registro de ponto eletrônico deve registrar fielmente as marcações efetuadas, não sendo permitida qualquer ação que desvirtue os fins legais a que se destina, tais como:</w:t>
      </w:r>
    </w:p>
    <w:p w14:paraId="6B172CF2" w14:textId="354F9234" w:rsidR="00DE0DFF" w:rsidRPr="00B01ED3" w:rsidRDefault="00DE0DFF" w:rsidP="008A2220">
      <w:pPr>
        <w:pStyle w:val="PargrafodaLista"/>
        <w:numPr>
          <w:ilvl w:val="0"/>
          <w:numId w:val="2"/>
        </w:numPr>
        <w:spacing w:before="120" w:after="120"/>
        <w:ind w:left="567"/>
        <w:rPr>
          <w:rFonts w:ascii="Segoe UI" w:hAnsi="Segoe UI" w:cs="Segoe UI"/>
          <w:lang w:val="pt-PT"/>
        </w:rPr>
      </w:pPr>
      <w:r w:rsidRPr="00B01ED3">
        <w:rPr>
          <w:rFonts w:ascii="Segoe UI" w:hAnsi="Segoe UI" w:cs="Segoe UI"/>
          <w:lang w:val="pt-PT"/>
        </w:rPr>
        <w:t>restrições de horário à marcação do ponto;</w:t>
      </w:r>
    </w:p>
    <w:p w14:paraId="2844B037" w14:textId="59DD8D61" w:rsidR="00DE0DFF" w:rsidRPr="00B01ED3" w:rsidRDefault="00DE0DFF" w:rsidP="008A2220">
      <w:pPr>
        <w:pStyle w:val="PargrafodaLista"/>
        <w:numPr>
          <w:ilvl w:val="0"/>
          <w:numId w:val="2"/>
        </w:numPr>
        <w:spacing w:before="120" w:after="120"/>
        <w:ind w:left="567"/>
        <w:jc w:val="both"/>
        <w:rPr>
          <w:rFonts w:ascii="Segoe UI" w:hAnsi="Segoe UI" w:cs="Segoe UI"/>
          <w:lang w:val="pt-PT"/>
        </w:rPr>
      </w:pPr>
      <w:r w:rsidRPr="00B01ED3">
        <w:rPr>
          <w:rFonts w:ascii="Segoe UI" w:hAnsi="Segoe UI" w:cs="Segoe UI"/>
          <w:lang w:val="pt-PT"/>
        </w:rPr>
        <w:t>marcação automática do ponto, utilizando-se horários predeterminados ou o horário contratual, não se confundindo com o registro por exceção previsto no art. 74, § 4º, do Decreto-Lei nº 5.452, de 1943 - CLT;</w:t>
      </w:r>
    </w:p>
    <w:p w14:paraId="6E2903B2" w14:textId="0A9A765A" w:rsidR="00DE0DFF" w:rsidRPr="00B01ED3" w:rsidRDefault="00DE0DFF" w:rsidP="008A2220">
      <w:pPr>
        <w:pStyle w:val="PargrafodaLista"/>
        <w:numPr>
          <w:ilvl w:val="0"/>
          <w:numId w:val="2"/>
        </w:numPr>
        <w:spacing w:before="120" w:after="120"/>
        <w:ind w:left="567"/>
        <w:rPr>
          <w:rFonts w:ascii="Segoe UI" w:hAnsi="Segoe UI" w:cs="Segoe UI"/>
          <w:lang w:val="pt-PT"/>
        </w:rPr>
      </w:pPr>
      <w:r w:rsidRPr="00B01ED3">
        <w:rPr>
          <w:rFonts w:ascii="Segoe UI" w:hAnsi="Segoe UI" w:cs="Segoe UI"/>
          <w:lang w:val="pt-PT"/>
        </w:rPr>
        <w:t>exigência, por parte do sistema, de autorização prévia para marcação de sobrejornada; e</w:t>
      </w:r>
    </w:p>
    <w:p w14:paraId="3351CD9C" w14:textId="06F80E9F" w:rsidR="00DE0DFF" w:rsidRPr="008A2220" w:rsidRDefault="00DE0DFF" w:rsidP="008A2220">
      <w:pPr>
        <w:pStyle w:val="PargrafodaLista"/>
        <w:numPr>
          <w:ilvl w:val="0"/>
          <w:numId w:val="2"/>
        </w:numPr>
        <w:spacing w:before="120" w:after="120"/>
        <w:ind w:left="567"/>
        <w:rPr>
          <w:rFonts w:ascii="Segoe UI" w:hAnsi="Segoe UI" w:cs="Segoe UI"/>
          <w:lang w:val="pt-PT"/>
        </w:rPr>
      </w:pPr>
      <w:r w:rsidRPr="00B01ED3">
        <w:rPr>
          <w:rFonts w:ascii="Segoe UI" w:hAnsi="Segoe UI" w:cs="Segoe UI"/>
          <w:lang w:val="pt-PT"/>
        </w:rPr>
        <w:t>existência de qualquer dispositivo que permita a alteração dos dados registrados pelo empregado.</w:t>
      </w:r>
    </w:p>
    <w:p w14:paraId="7A0D8A40" w14:textId="77777777" w:rsidR="00DE0DFF" w:rsidRPr="008A2220" w:rsidRDefault="00DE0DFF" w:rsidP="00DE0DFF">
      <w:pPr>
        <w:spacing w:before="120" w:after="120"/>
        <w:rPr>
          <w:rFonts w:ascii="Segoe UI" w:hAnsi="Segoe UI" w:cs="Segoe UI"/>
          <w:lang w:val="pt-PT"/>
        </w:rPr>
      </w:pPr>
    </w:p>
    <w:p w14:paraId="25AAFF60" w14:textId="6B9835D1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4ª</w:t>
      </w:r>
    </w:p>
    <w:p w14:paraId="2C13C0FF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</w:rPr>
        <w:t>O Sistema de Ponto Eletrônico adotado deverá reunir, também, as seguintes condições: </w:t>
      </w:r>
    </w:p>
    <w:p w14:paraId="0CDFB62E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</w:rPr>
        <w:t>a)</w:t>
      </w:r>
      <w:r w:rsidR="00BC6FA1" w:rsidRPr="008A2220">
        <w:rPr>
          <w:rFonts w:ascii="Segoe UI" w:hAnsi="Segoe UI" w:cs="Segoe UI"/>
        </w:rPr>
        <w:t xml:space="preserve"> </w:t>
      </w:r>
      <w:r w:rsidRPr="008A2220">
        <w:rPr>
          <w:rFonts w:ascii="Segoe UI" w:hAnsi="Segoe UI" w:cs="Segoe UI"/>
        </w:rPr>
        <w:t>encontrar-se disponível no local de trabalho para o registro dos horários de trabalho e consulta;</w:t>
      </w:r>
    </w:p>
    <w:p w14:paraId="7D5CB762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</w:rPr>
        <w:t>b)</w:t>
      </w:r>
      <w:r w:rsidR="00BC6FA1" w:rsidRPr="008A2220">
        <w:rPr>
          <w:rFonts w:ascii="Segoe UI" w:hAnsi="Segoe UI" w:cs="Segoe UI"/>
        </w:rPr>
        <w:t xml:space="preserve"> </w:t>
      </w:r>
      <w:r w:rsidRPr="008A2220">
        <w:rPr>
          <w:rFonts w:ascii="Segoe UI" w:hAnsi="Segoe UI" w:cs="Segoe UI"/>
        </w:rPr>
        <w:t>permitir a identificação de empregador e empregado;</w:t>
      </w:r>
    </w:p>
    <w:p w14:paraId="68F41F0A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</w:rPr>
        <w:lastRenderedPageBreak/>
        <w:t>c)</w:t>
      </w:r>
      <w:r w:rsidR="00BC6FA1" w:rsidRPr="008A2220">
        <w:rPr>
          <w:rFonts w:ascii="Segoe UI" w:hAnsi="Segoe UI" w:cs="Segoe UI"/>
        </w:rPr>
        <w:t xml:space="preserve"> </w:t>
      </w:r>
      <w:r w:rsidRPr="008A2220">
        <w:rPr>
          <w:rFonts w:ascii="Segoe UI" w:hAnsi="Segoe UI" w:cs="Segoe UI"/>
        </w:rPr>
        <w:t>possibilitar ao empregado, a qualquer tempo, através da central de dados, a consulta eletrônica e impressa do registro fiel das marcações realizadas;</w:t>
      </w:r>
    </w:p>
    <w:p w14:paraId="7857A6F5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8A2220">
        <w:rPr>
          <w:rFonts w:ascii="Segoe UI" w:hAnsi="Segoe UI" w:cs="Segoe UI"/>
        </w:rPr>
        <w:t>d)</w:t>
      </w:r>
      <w:r w:rsidR="00BC6FA1" w:rsidRPr="008A2220">
        <w:rPr>
          <w:rFonts w:ascii="Segoe UI" w:hAnsi="Segoe UI" w:cs="Segoe UI"/>
        </w:rPr>
        <w:t xml:space="preserve"> </w:t>
      </w:r>
      <w:r w:rsidRPr="008A2220">
        <w:rPr>
          <w:rFonts w:ascii="Segoe UI" w:hAnsi="Segoe UI" w:cs="Segoe UI"/>
        </w:rPr>
        <w:t>possibilitar à fiscalização, quando solicitado, através da central de dados, a extração eletrônica e impressa do registro fiel das marcações realizadas;</w:t>
      </w:r>
    </w:p>
    <w:p w14:paraId="6AECA5B8" w14:textId="77777777" w:rsidR="00B95306" w:rsidRPr="008A2220" w:rsidRDefault="002901CA" w:rsidP="008B3916">
      <w:pPr>
        <w:spacing w:before="120" w:after="120"/>
        <w:jc w:val="both"/>
        <w:rPr>
          <w:rFonts w:ascii="Segoe UI" w:hAnsi="Segoe UI" w:cs="Segoe UI"/>
          <w:bCs/>
          <w:strike/>
          <w:lang w:val="pt-PT"/>
        </w:rPr>
      </w:pPr>
      <w:r w:rsidRPr="008A2220">
        <w:rPr>
          <w:rFonts w:ascii="Segoe UI" w:hAnsi="Segoe UI" w:cs="Segoe UI"/>
          <w:b/>
          <w:bCs/>
          <w:lang w:val="pt-PT"/>
        </w:rPr>
        <w:t>Parágrafo Primeiro:</w:t>
      </w:r>
      <w:r w:rsidR="00637A80" w:rsidRPr="008A2220">
        <w:rPr>
          <w:rFonts w:ascii="Segoe UI" w:hAnsi="Segoe UI" w:cs="Segoe UI"/>
          <w:bCs/>
          <w:lang w:val="pt-PT"/>
        </w:rPr>
        <w:t xml:space="preserve"> </w:t>
      </w:r>
      <w:r w:rsidR="00B95306" w:rsidRPr="008A2220">
        <w:rPr>
          <w:rFonts w:ascii="Segoe UI" w:hAnsi="Segoe UI" w:cs="Segoe UI"/>
          <w:lang w:val="pt-PT"/>
        </w:rPr>
        <w:t>Será admitida a marcação do ponto eletrônico nas dependências da empresa, bem como por meio de ambiente virtual disponibilizado para os trabalhadores que estiverem em regime de teletrabalho.</w:t>
      </w:r>
    </w:p>
    <w:p w14:paraId="139E6E18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b/>
          <w:lang w:val="pt-PT"/>
        </w:rPr>
        <w:t>Parágrafo Segundo:</w:t>
      </w:r>
      <w:r w:rsidRPr="008A2220">
        <w:rPr>
          <w:rFonts w:ascii="Segoe UI" w:hAnsi="Segoe UI" w:cs="Segoe UI"/>
          <w:lang w:val="pt-PT"/>
        </w:rPr>
        <w:t xml:space="preserve"> Em caso de registro manual de jornada de trabalho, decorrente de falta de marcação no Sistema Alternativo Eletrônico de </w:t>
      </w:r>
      <w:r w:rsidR="00BC6FA1" w:rsidRPr="008A2220">
        <w:rPr>
          <w:rFonts w:ascii="Segoe UI" w:hAnsi="Segoe UI" w:cs="Segoe UI"/>
          <w:lang w:val="pt-PT"/>
        </w:rPr>
        <w:t>C</w:t>
      </w:r>
      <w:r w:rsidRPr="008A2220">
        <w:rPr>
          <w:rFonts w:ascii="Segoe UI" w:hAnsi="Segoe UI" w:cs="Segoe UI"/>
          <w:lang w:val="pt-PT"/>
        </w:rPr>
        <w:t xml:space="preserve">ontrole de </w:t>
      </w:r>
      <w:r w:rsidR="00BC6FA1" w:rsidRPr="008A2220">
        <w:rPr>
          <w:rFonts w:ascii="Segoe UI" w:hAnsi="Segoe UI" w:cs="Segoe UI"/>
          <w:lang w:val="pt-PT"/>
        </w:rPr>
        <w:t>J</w:t>
      </w:r>
      <w:r w:rsidRPr="008A2220">
        <w:rPr>
          <w:rFonts w:ascii="Segoe UI" w:hAnsi="Segoe UI" w:cs="Segoe UI"/>
          <w:lang w:val="pt-PT"/>
        </w:rPr>
        <w:t xml:space="preserve">ornada de </w:t>
      </w:r>
      <w:r w:rsidR="00BC6FA1" w:rsidRPr="008A2220">
        <w:rPr>
          <w:rFonts w:ascii="Segoe UI" w:hAnsi="Segoe UI" w:cs="Segoe UI"/>
          <w:lang w:val="pt-PT"/>
        </w:rPr>
        <w:t>T</w:t>
      </w:r>
      <w:r w:rsidRPr="008A2220">
        <w:rPr>
          <w:rFonts w:ascii="Segoe UI" w:hAnsi="Segoe UI" w:cs="Segoe UI"/>
          <w:lang w:val="pt-PT"/>
        </w:rPr>
        <w:t xml:space="preserve">rabalho e/ou anotações sobre faltas justificadas ou não, o empregado, mediante </w:t>
      </w:r>
      <w:r w:rsidR="00BC6FA1" w:rsidRPr="008A2220">
        <w:rPr>
          <w:rFonts w:ascii="Segoe UI" w:hAnsi="Segoe UI" w:cs="Segoe UI"/>
          <w:lang w:val="pt-PT"/>
        </w:rPr>
        <w:t>solicitação do mesmo</w:t>
      </w:r>
      <w:r w:rsidRPr="008A2220">
        <w:rPr>
          <w:rFonts w:ascii="Segoe UI" w:hAnsi="Segoe UI" w:cs="Segoe UI"/>
          <w:lang w:val="pt-PT"/>
        </w:rPr>
        <w:t xml:space="preserve">, receberá cópia do Registro de Ponto Consolidado, contendo todas as marcações efetuadas via sistema e manualmente, após a assinatura da administração da respectiva área de atuação. </w:t>
      </w:r>
    </w:p>
    <w:p w14:paraId="3FF25813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b/>
          <w:lang w:val="pt-PT"/>
        </w:rPr>
        <w:t>Parágrafo</w:t>
      </w:r>
      <w:r w:rsidR="006A6391" w:rsidRPr="008A2220">
        <w:rPr>
          <w:rFonts w:ascii="Segoe UI" w:hAnsi="Segoe UI" w:cs="Segoe UI"/>
          <w:b/>
          <w:lang w:val="pt-PT"/>
        </w:rPr>
        <w:t xml:space="preserve"> </w:t>
      </w:r>
      <w:r w:rsidRPr="008A2220">
        <w:rPr>
          <w:rFonts w:ascii="Segoe UI" w:hAnsi="Segoe UI" w:cs="Segoe UI"/>
          <w:b/>
          <w:lang w:val="pt-PT"/>
        </w:rPr>
        <w:t>Terceiro:</w:t>
      </w:r>
      <w:r w:rsidRPr="008A2220">
        <w:rPr>
          <w:rFonts w:ascii="Segoe UI" w:hAnsi="Segoe UI" w:cs="Segoe UI"/>
          <w:lang w:val="pt-PT"/>
        </w:rPr>
        <w:t xml:space="preserve"> O Banco fornecerá cópia do Relatório de Registro de Ponto  Consolidado para a entidade sindical, sempre que solicitado, no prazo máximo de dez dias úteis. A solicitação da entidade sindical deverá conter o período e o setor dos empregados a serem abrangidos no referido relatório.</w:t>
      </w:r>
    </w:p>
    <w:p w14:paraId="4F29A412" w14:textId="77777777" w:rsidR="00F80A48" w:rsidRPr="008A2220" w:rsidRDefault="00F80A48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</w:p>
    <w:p w14:paraId="0B883835" w14:textId="6CDCC17B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5ª</w:t>
      </w:r>
    </w:p>
    <w:p w14:paraId="03E111CA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lang w:val="pt-PT"/>
        </w:rPr>
        <w:t>Fica assegurado aos sindicatos, através dos seus representantes ou técnicos, o acesso ao Sistema de Ponto Eletrônico mantido pelo BANRISUL,  sempre que haja dúvida ou denúncia que o uso do mesmo esteja em desacordo com a legislação ou com as normas aqui acordadas.</w:t>
      </w:r>
    </w:p>
    <w:p w14:paraId="6C741F43" w14:textId="77777777" w:rsidR="00F80A48" w:rsidRPr="008A2220" w:rsidRDefault="00F80A48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</w:p>
    <w:p w14:paraId="3DE045FA" w14:textId="7DB63FC5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  <w:r w:rsidRPr="008A2220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6ª</w:t>
      </w:r>
      <w:r w:rsidRPr="008A2220">
        <w:rPr>
          <w:rFonts w:ascii="Segoe UI" w:hAnsi="Segoe UI" w:cs="Segoe UI"/>
          <w:b/>
          <w:bCs/>
          <w:lang w:val="pt-PT"/>
        </w:rPr>
        <w:t xml:space="preserve"> </w:t>
      </w:r>
    </w:p>
    <w:p w14:paraId="5FE94C61" w14:textId="77777777" w:rsidR="00020E12" w:rsidRPr="008A2220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lang w:val="pt-PT"/>
        </w:rPr>
        <w:t>O Banrisul não permitirá a realização de trabalho do/a empregado/a com logon de terceiro.</w:t>
      </w:r>
    </w:p>
    <w:p w14:paraId="4525869E" w14:textId="77777777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8A2220">
        <w:rPr>
          <w:rFonts w:ascii="Segoe UI" w:hAnsi="Segoe UI" w:cs="Segoe UI"/>
          <w:b/>
          <w:bCs/>
          <w:lang w:val="pt-PT"/>
        </w:rPr>
        <w:t>Parágrafo Primeiro</w:t>
      </w:r>
      <w:r w:rsidR="00F80A48" w:rsidRPr="008A2220">
        <w:rPr>
          <w:rFonts w:ascii="Segoe UI" w:hAnsi="Segoe UI" w:cs="Segoe UI"/>
          <w:b/>
          <w:bCs/>
          <w:lang w:val="pt-PT"/>
        </w:rPr>
        <w:t xml:space="preserve"> - </w:t>
      </w:r>
      <w:r w:rsidRPr="008A2220">
        <w:rPr>
          <w:rFonts w:ascii="Segoe UI" w:hAnsi="Segoe UI" w:cs="Segoe UI"/>
          <w:lang w:val="pt-PT"/>
        </w:rPr>
        <w:t>O Banco acompanhará as ocorrências de “logon múltiplo” através de relatório denominado Relatório de Acesso Múltiplo.</w:t>
      </w:r>
    </w:p>
    <w:p w14:paraId="4BAA3251" w14:textId="77777777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DE0DFF">
        <w:rPr>
          <w:rFonts w:ascii="Segoe UI" w:hAnsi="Segoe UI" w:cs="Segoe UI"/>
          <w:b/>
          <w:lang w:val="pt-PT"/>
        </w:rPr>
        <w:t>Parágrafo Segundo</w:t>
      </w:r>
      <w:r w:rsidR="00F80A48" w:rsidRPr="00DE0DFF">
        <w:rPr>
          <w:rFonts w:ascii="Segoe UI" w:hAnsi="Segoe UI" w:cs="Segoe UI"/>
          <w:b/>
          <w:lang w:val="pt-PT"/>
        </w:rPr>
        <w:t xml:space="preserve"> - </w:t>
      </w:r>
      <w:r w:rsidRPr="00DE0DFF">
        <w:rPr>
          <w:rFonts w:ascii="Segoe UI" w:hAnsi="Segoe UI" w:cs="Segoe UI"/>
          <w:lang w:val="pt-PT"/>
        </w:rPr>
        <w:t xml:space="preserve">O Banco fornecerá </w:t>
      </w:r>
      <w:r w:rsidR="00F80A48" w:rsidRPr="00DE0DFF">
        <w:rPr>
          <w:rFonts w:ascii="Segoe UI" w:hAnsi="Segoe UI" w:cs="Segoe UI"/>
          <w:lang w:val="pt-PT"/>
        </w:rPr>
        <w:t>cópia do relatório referido no parágrafo</w:t>
      </w:r>
      <w:r w:rsidRPr="00DE0DFF">
        <w:rPr>
          <w:rFonts w:ascii="Segoe UI" w:hAnsi="Segoe UI" w:cs="Segoe UI"/>
          <w:lang w:val="pt-PT"/>
        </w:rPr>
        <w:t xml:space="preserve"> anterior para a entidade sindical, sempre que solicitado, no prazo de dez dias úteis. A solicitação da entidade sindical deverá conter o período e os empregados a serem abrangidos no referido relatório.</w:t>
      </w:r>
    </w:p>
    <w:p w14:paraId="7C52F00A" w14:textId="7D00E8C8" w:rsidR="00FD7D21" w:rsidRPr="00DE0DFF" w:rsidRDefault="00502EA7" w:rsidP="008B3916">
      <w:pPr>
        <w:spacing w:before="120" w:after="120"/>
        <w:jc w:val="both"/>
        <w:rPr>
          <w:rFonts w:ascii="Segoe UI" w:hAnsi="Segoe UI" w:cs="Segoe UI"/>
          <w:b/>
          <w:lang w:val="pt-PT"/>
        </w:rPr>
      </w:pPr>
      <w:r w:rsidRPr="00DE0DFF">
        <w:rPr>
          <w:rFonts w:ascii="Segoe UI" w:hAnsi="Segoe UI" w:cs="Segoe UI"/>
          <w:b/>
          <w:lang w:val="pt-PT"/>
        </w:rPr>
        <w:t xml:space="preserve">Parágrafo Terceiro - </w:t>
      </w:r>
      <w:r w:rsidRPr="00DE0DFF">
        <w:rPr>
          <w:rFonts w:ascii="Segoe UI" w:hAnsi="Segoe UI" w:cs="Segoe UI"/>
          <w:lang w:val="pt-PT"/>
        </w:rPr>
        <w:t xml:space="preserve">O Banco observará o cumprimento de todas as normas legais sobre o correto registro da jornada de trabalho dos empregados. </w:t>
      </w:r>
      <w:r w:rsidR="00FD7D21" w:rsidRPr="00DE0DFF">
        <w:rPr>
          <w:rFonts w:ascii="Segoe UI" w:hAnsi="Segoe UI" w:cs="Segoe UI"/>
        </w:rPr>
        <w:t xml:space="preserve">Qualquer denúncia sobre eventuais irregularidades, serão investigadas, e desde que haja indícios sobre a sua materialidade, </w:t>
      </w:r>
      <w:r w:rsidR="003E4EFD" w:rsidRPr="00DE0DFF">
        <w:rPr>
          <w:rFonts w:ascii="Segoe UI" w:hAnsi="Segoe UI" w:cs="Segoe UI"/>
        </w:rPr>
        <w:t>motiv</w:t>
      </w:r>
      <w:r w:rsidR="00FD7D21" w:rsidRPr="00DE0DFF">
        <w:rPr>
          <w:rFonts w:ascii="Segoe UI" w:hAnsi="Segoe UI" w:cs="Segoe UI"/>
        </w:rPr>
        <w:t xml:space="preserve">ará </w:t>
      </w:r>
      <w:r w:rsidR="003E4EFD" w:rsidRPr="00DE0DFF">
        <w:rPr>
          <w:rFonts w:ascii="Segoe UI" w:hAnsi="Segoe UI" w:cs="Segoe UI"/>
        </w:rPr>
        <w:t xml:space="preserve">a </w:t>
      </w:r>
      <w:r w:rsidR="00FD7D21" w:rsidRPr="00DE0DFF">
        <w:rPr>
          <w:rFonts w:ascii="Segoe UI" w:hAnsi="Segoe UI" w:cs="Segoe UI"/>
        </w:rPr>
        <w:t>abertura de processo administrativo. Em sendo comprovados os fatos da denúncia, ensejará à aplicação das medidas disciplinares previstas nos normativos da empresa.</w:t>
      </w:r>
    </w:p>
    <w:p w14:paraId="06BEB5E3" w14:textId="77777777" w:rsidR="00F80A48" w:rsidRPr="00DE0DFF" w:rsidRDefault="00F80A48" w:rsidP="008B3916">
      <w:pPr>
        <w:spacing w:before="120" w:after="120"/>
        <w:jc w:val="both"/>
        <w:rPr>
          <w:rFonts w:ascii="Segoe UI" w:hAnsi="Segoe UI" w:cs="Segoe UI"/>
          <w:lang w:val="pt-PT"/>
        </w:rPr>
      </w:pPr>
    </w:p>
    <w:p w14:paraId="5D54811B" w14:textId="6D3A81F2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b/>
          <w:bCs/>
          <w:lang w:val="pt-PT"/>
        </w:rPr>
      </w:pPr>
      <w:r w:rsidRPr="00DE0DFF">
        <w:rPr>
          <w:rFonts w:ascii="Segoe UI" w:hAnsi="Segoe UI" w:cs="Segoe UI"/>
          <w:b/>
          <w:bCs/>
          <w:lang w:val="pt-PT"/>
        </w:rPr>
        <w:t xml:space="preserve">CLÁUSULA </w:t>
      </w:r>
      <w:r w:rsidR="008D0CF0">
        <w:rPr>
          <w:rFonts w:ascii="Segoe UI" w:hAnsi="Segoe UI" w:cs="Segoe UI"/>
          <w:b/>
          <w:bCs/>
          <w:lang w:val="pt-PT"/>
        </w:rPr>
        <w:t>7ª</w:t>
      </w:r>
      <w:r w:rsidRPr="00DE0DFF">
        <w:rPr>
          <w:rFonts w:ascii="Segoe UI" w:hAnsi="Segoe UI" w:cs="Segoe UI"/>
          <w:b/>
          <w:bCs/>
          <w:lang w:val="pt-PT"/>
        </w:rPr>
        <w:t xml:space="preserve"> </w:t>
      </w:r>
    </w:p>
    <w:p w14:paraId="0DE9D921" w14:textId="77777777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DE0DFF">
        <w:rPr>
          <w:rFonts w:ascii="Segoe UI" w:hAnsi="Segoe UI" w:cs="Segoe UI"/>
          <w:lang w:val="pt-PT"/>
        </w:rPr>
        <w:lastRenderedPageBreak/>
        <w:t>Qualquer alteração a ser realizada no sistema eletrônico alternativo de controle de jornada, que atinja as normas previstas neste Acordo, deverá haver a comunicação às entidades sindicais.</w:t>
      </w:r>
    </w:p>
    <w:p w14:paraId="0971066A" w14:textId="77777777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DE0DFF">
        <w:rPr>
          <w:rFonts w:ascii="Segoe UI" w:hAnsi="Segoe UI" w:cs="Segoe UI"/>
          <w:b/>
          <w:bCs/>
          <w:lang w:val="pt-PT"/>
        </w:rPr>
        <w:t>Parágrafo Único</w:t>
      </w:r>
      <w:r w:rsidR="00EA7DE1" w:rsidRPr="00DE0DFF">
        <w:rPr>
          <w:rFonts w:ascii="Segoe UI" w:hAnsi="Segoe UI" w:cs="Segoe UI"/>
          <w:b/>
          <w:bCs/>
          <w:lang w:val="pt-PT"/>
        </w:rPr>
        <w:t xml:space="preserve"> </w:t>
      </w:r>
      <w:r w:rsidR="00F80A48" w:rsidRPr="00DE0DFF">
        <w:rPr>
          <w:rFonts w:ascii="Segoe UI" w:hAnsi="Segoe UI" w:cs="Segoe UI"/>
          <w:b/>
          <w:bCs/>
          <w:lang w:val="pt-PT"/>
        </w:rPr>
        <w:t>-</w:t>
      </w:r>
      <w:r w:rsidR="00EA7DE1" w:rsidRPr="00DE0DFF">
        <w:rPr>
          <w:rFonts w:ascii="Segoe UI" w:hAnsi="Segoe UI" w:cs="Segoe UI"/>
          <w:b/>
          <w:bCs/>
          <w:lang w:val="pt-PT"/>
        </w:rPr>
        <w:t xml:space="preserve"> </w:t>
      </w:r>
      <w:r w:rsidRPr="00DE0DFF">
        <w:rPr>
          <w:rFonts w:ascii="Segoe UI" w:hAnsi="Segoe UI" w:cs="Segoe UI"/>
          <w:lang w:val="pt-PT"/>
        </w:rPr>
        <w:t xml:space="preserve">Comprovada a realização de qualquer alteração sem que tenham sido observadas as exigências a que se refere o caput desta cláusula, considerar-se-á denunciado o presente instrumento coletivo de trabalho cessando os seus efeitos para o cumprimento do permissivo da Portaria 373/2011.  </w:t>
      </w:r>
    </w:p>
    <w:p w14:paraId="1A5D18CC" w14:textId="54D06C62" w:rsidR="00771213" w:rsidRPr="00B01ED3" w:rsidRDefault="00771213" w:rsidP="008B3916">
      <w:pPr>
        <w:spacing w:before="120" w:after="120"/>
        <w:jc w:val="both"/>
        <w:rPr>
          <w:rFonts w:ascii="Segoe UI" w:hAnsi="Segoe UI" w:cs="Segoe UI"/>
          <w:lang w:val="pt-PT"/>
        </w:rPr>
      </w:pPr>
    </w:p>
    <w:p w14:paraId="008D03F5" w14:textId="5ADAC9B6" w:rsidR="00EA7DE1" w:rsidRPr="00B01ED3" w:rsidRDefault="00EA7DE1" w:rsidP="008B3916">
      <w:pPr>
        <w:spacing w:before="120" w:after="120"/>
        <w:jc w:val="both"/>
        <w:rPr>
          <w:rFonts w:ascii="Segoe UI" w:hAnsi="Segoe UI" w:cs="Segoe UI"/>
          <w:b/>
          <w:lang w:val="pt-PT"/>
        </w:rPr>
      </w:pPr>
      <w:r w:rsidRPr="00B01ED3">
        <w:rPr>
          <w:rFonts w:ascii="Segoe UI" w:hAnsi="Segoe UI" w:cs="Segoe UI"/>
          <w:b/>
          <w:lang w:val="pt-PT"/>
        </w:rPr>
        <w:t xml:space="preserve">CLÁUSULA </w:t>
      </w:r>
      <w:r w:rsidR="008D0CF0">
        <w:rPr>
          <w:rFonts w:ascii="Segoe UI" w:hAnsi="Segoe UI" w:cs="Segoe UI"/>
          <w:b/>
          <w:lang w:val="pt-PT"/>
        </w:rPr>
        <w:t>8ª</w:t>
      </w:r>
    </w:p>
    <w:p w14:paraId="3CDD8A2C" w14:textId="16792A5B" w:rsidR="00020E12" w:rsidRPr="00304903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B01ED3">
        <w:rPr>
          <w:rFonts w:ascii="Segoe UI" w:hAnsi="Segoe UI" w:cs="Segoe UI"/>
          <w:lang w:val="pt-PT"/>
        </w:rPr>
        <w:t xml:space="preserve">As partes signatárias reconhecem que o Sistema de Ponto Eletrônico do BANRISUL atende às exigências do artigo 74, § 2o, da Consolidação das Leis do Trabalho e </w:t>
      </w:r>
      <w:r w:rsidR="00304903">
        <w:rPr>
          <w:rFonts w:ascii="Segoe UI" w:hAnsi="Segoe UI" w:cs="Segoe UI"/>
          <w:lang w:val="pt-PT"/>
        </w:rPr>
        <w:t>a</w:t>
      </w:r>
      <w:r w:rsidRPr="00304903">
        <w:rPr>
          <w:rFonts w:ascii="Segoe UI" w:hAnsi="Segoe UI" w:cs="Segoe UI"/>
          <w:lang w:val="pt-PT"/>
        </w:rPr>
        <w:t>o disposto </w:t>
      </w:r>
      <w:r w:rsidR="00304903">
        <w:rPr>
          <w:rFonts w:ascii="Segoe UI" w:hAnsi="Segoe UI" w:cs="Segoe UI"/>
          <w:lang w:val="pt-PT"/>
        </w:rPr>
        <w:t>na Portaria nº 671/2021 e Decreto nº 10.854/2021</w:t>
      </w:r>
      <w:r w:rsidRPr="00B01ED3">
        <w:rPr>
          <w:rFonts w:ascii="Segoe UI" w:hAnsi="Segoe UI" w:cs="Segoe UI"/>
          <w:lang w:val="pt-PT"/>
        </w:rPr>
        <w:t>, dispensando-se a instalação do Registrador Eletrônico de Ponto – REP.</w:t>
      </w:r>
      <w:r w:rsidRPr="00B01ED3">
        <w:rPr>
          <w:rFonts w:ascii="Segoe UI" w:hAnsi="Segoe UI" w:cs="Segoe UI"/>
        </w:rPr>
        <w:t> </w:t>
      </w:r>
    </w:p>
    <w:p w14:paraId="1A0A8E5C" w14:textId="77777777" w:rsidR="00020E12" w:rsidRPr="00304903" w:rsidRDefault="00020E12" w:rsidP="008B3916">
      <w:pPr>
        <w:spacing w:before="120" w:after="120"/>
        <w:jc w:val="both"/>
        <w:rPr>
          <w:rFonts w:ascii="Segoe UI" w:hAnsi="Segoe UI" w:cs="Segoe UI"/>
        </w:rPr>
      </w:pPr>
    </w:p>
    <w:p w14:paraId="22040C3B" w14:textId="415A935D" w:rsidR="0014615A" w:rsidRPr="00B01ED3" w:rsidRDefault="0014615A" w:rsidP="008B3916">
      <w:pPr>
        <w:spacing w:before="120" w:after="120"/>
        <w:jc w:val="both"/>
        <w:rPr>
          <w:rFonts w:ascii="Segoe UI" w:hAnsi="Segoe UI" w:cs="Segoe UI"/>
          <w:b/>
        </w:rPr>
      </w:pPr>
      <w:r w:rsidRPr="00304903">
        <w:rPr>
          <w:rFonts w:ascii="Segoe UI" w:hAnsi="Segoe UI" w:cs="Segoe UI"/>
          <w:b/>
        </w:rPr>
        <w:t xml:space="preserve">CLÁUSULA </w:t>
      </w:r>
      <w:r w:rsidR="008D0CF0">
        <w:rPr>
          <w:rFonts w:ascii="Segoe UI" w:hAnsi="Segoe UI" w:cs="Segoe UI"/>
          <w:b/>
        </w:rPr>
        <w:t>9ª</w:t>
      </w:r>
    </w:p>
    <w:p w14:paraId="1055FEBD" w14:textId="40CC7758" w:rsidR="0014615A" w:rsidRPr="00DE0DFF" w:rsidRDefault="0014615A" w:rsidP="008B3916">
      <w:pPr>
        <w:spacing w:before="120" w:after="120"/>
        <w:jc w:val="both"/>
        <w:rPr>
          <w:rFonts w:ascii="Segoe UI" w:hAnsi="Segoe UI" w:cs="Segoe UI"/>
        </w:rPr>
      </w:pPr>
      <w:r w:rsidRPr="00B01ED3">
        <w:rPr>
          <w:rFonts w:ascii="Segoe UI" w:hAnsi="Segoe UI" w:cs="Segoe UI"/>
        </w:rPr>
        <w:t xml:space="preserve">As partes </w:t>
      </w:r>
      <w:r w:rsidR="003E4EFD" w:rsidRPr="00B01ED3">
        <w:rPr>
          <w:rFonts w:ascii="Segoe UI" w:hAnsi="Segoe UI" w:cs="Segoe UI"/>
        </w:rPr>
        <w:t xml:space="preserve">reconhecem que a FETRAFI/RS representa também </w:t>
      </w:r>
      <w:r w:rsidRPr="00B01ED3">
        <w:rPr>
          <w:rFonts w:ascii="Segoe UI" w:hAnsi="Segoe UI" w:cs="Segoe UI"/>
        </w:rPr>
        <w:t xml:space="preserve">os empregados do Banco lotados nas </w:t>
      </w:r>
      <w:r w:rsidR="003E4EFD" w:rsidRPr="00B01ED3">
        <w:rPr>
          <w:rFonts w:ascii="Segoe UI" w:hAnsi="Segoe UI" w:cs="Segoe UI"/>
        </w:rPr>
        <w:t xml:space="preserve">seguintes </w:t>
      </w:r>
      <w:r w:rsidRPr="00B01ED3">
        <w:rPr>
          <w:rFonts w:ascii="Segoe UI" w:hAnsi="Segoe UI" w:cs="Segoe UI"/>
        </w:rPr>
        <w:t>bases sindicais</w:t>
      </w:r>
      <w:r w:rsidR="003E4EFD" w:rsidRPr="00B01ED3">
        <w:rPr>
          <w:rFonts w:ascii="Segoe UI" w:hAnsi="Segoe UI" w:cs="Segoe UI"/>
        </w:rPr>
        <w:t>,</w:t>
      </w:r>
      <w:r w:rsidRPr="00B01ED3">
        <w:rPr>
          <w:rFonts w:ascii="Segoe UI" w:hAnsi="Segoe UI" w:cs="Segoe UI"/>
        </w:rPr>
        <w:t xml:space="preserve"> por delegação expressa</w:t>
      </w:r>
      <w:r w:rsidR="00B23F25" w:rsidRPr="00B01ED3">
        <w:rPr>
          <w:rFonts w:ascii="Segoe UI" w:hAnsi="Segoe UI" w:cs="Segoe UI"/>
        </w:rPr>
        <w:t xml:space="preserve"> das assembleias </w:t>
      </w:r>
      <w:r w:rsidRPr="00B01ED3">
        <w:rPr>
          <w:rFonts w:ascii="Segoe UI" w:hAnsi="Segoe UI" w:cs="Segoe UI"/>
        </w:rPr>
        <w:t>dos seguintes sindicatos a ela filiados: Sindicato</w:t>
      </w:r>
      <w:r w:rsidRPr="00DE0DFF">
        <w:rPr>
          <w:rFonts w:ascii="Segoe UI" w:hAnsi="Segoe UI" w:cs="Segoe UI"/>
        </w:rPr>
        <w:t xml:space="preserve"> dos Empregados em Estabelecimentos Bancários de </w:t>
      </w:r>
      <w:r w:rsidRPr="00DE0DFF">
        <w:rPr>
          <w:rFonts w:ascii="Segoe UI" w:hAnsi="Segoe UI" w:cs="Segoe UI"/>
          <w:b/>
        </w:rPr>
        <w:t>Alegrete</w:t>
      </w:r>
      <w:r w:rsidRPr="00DE0DFF">
        <w:rPr>
          <w:rFonts w:ascii="Segoe UI" w:hAnsi="Segoe UI" w:cs="Segoe UI"/>
        </w:rPr>
        <w:t xml:space="preserve"> </w:t>
      </w:r>
      <w:r w:rsidRPr="00DE0DFF">
        <w:rPr>
          <w:rFonts w:ascii="Segoe UI" w:hAnsi="Segoe UI" w:cs="Segoe UI"/>
          <w:b/>
        </w:rPr>
        <w:t>e Região</w:t>
      </w:r>
      <w:r w:rsidRPr="00DE0DFF">
        <w:rPr>
          <w:rFonts w:ascii="Segoe UI" w:hAnsi="Segoe UI" w:cs="Segoe UI"/>
        </w:rPr>
        <w:t xml:space="preserve">, Sindicato dos Empregados em Estabelecimentos Bancários de </w:t>
      </w:r>
      <w:r w:rsidRPr="00DE0DFF">
        <w:rPr>
          <w:rFonts w:ascii="Segoe UI" w:hAnsi="Segoe UI" w:cs="Segoe UI"/>
          <w:b/>
        </w:rPr>
        <w:t>Camaquã</w:t>
      </w:r>
      <w:r w:rsidRPr="00DE0DFF">
        <w:rPr>
          <w:rFonts w:ascii="Segoe UI" w:hAnsi="Segoe UI" w:cs="Segoe UI"/>
        </w:rPr>
        <w:t xml:space="preserve">, Sindicato dos Empregados em Estabelecimentos Bancários de </w:t>
      </w:r>
      <w:r w:rsidRPr="00DE0DFF">
        <w:rPr>
          <w:rFonts w:ascii="Segoe UI" w:hAnsi="Segoe UI" w:cs="Segoe UI"/>
          <w:b/>
        </w:rPr>
        <w:t>Cruz Alta</w:t>
      </w:r>
      <w:r w:rsidRPr="00DE0DFF">
        <w:rPr>
          <w:rFonts w:ascii="Segoe UI" w:hAnsi="Segoe UI" w:cs="Segoe UI"/>
        </w:rPr>
        <w:t xml:space="preserve">, </w:t>
      </w:r>
      <w:r w:rsidR="00C418F1" w:rsidRPr="00DE0DFF">
        <w:rPr>
          <w:rFonts w:ascii="Segoe UI" w:hAnsi="Segoe UI" w:cs="Segoe UI"/>
        </w:rPr>
        <w:t xml:space="preserve">Sindicato dos Empregados em Estabelecimentos Bancários de </w:t>
      </w:r>
      <w:r w:rsidR="00C418F1" w:rsidRPr="00DE0DFF">
        <w:rPr>
          <w:rFonts w:ascii="Segoe UI" w:hAnsi="Segoe UI" w:cs="Segoe UI"/>
          <w:b/>
        </w:rPr>
        <w:t>Frederico Westphalen</w:t>
      </w:r>
      <w:r w:rsidR="00C418F1" w:rsidRPr="00DE0DFF">
        <w:rPr>
          <w:rFonts w:ascii="Segoe UI" w:hAnsi="Segoe UI" w:cs="Segoe UI"/>
        </w:rPr>
        <w:t xml:space="preserve">, Sindicato dos Empregados em Estabelecimentos Bancários de </w:t>
      </w:r>
      <w:r w:rsidR="00C418F1" w:rsidRPr="00DE0DFF">
        <w:rPr>
          <w:rFonts w:ascii="Segoe UI" w:hAnsi="Segoe UI" w:cs="Segoe UI"/>
          <w:b/>
        </w:rPr>
        <w:t>Ijuí</w:t>
      </w:r>
      <w:r w:rsidR="00C418F1" w:rsidRPr="00DE0DFF">
        <w:rPr>
          <w:rFonts w:ascii="Segoe UI" w:hAnsi="Segoe UI" w:cs="Segoe UI"/>
        </w:rPr>
        <w:t xml:space="preserve">, Sindicato dos Empregados em Estabelecimentos Bancários de </w:t>
      </w:r>
      <w:r w:rsidR="00C418F1" w:rsidRPr="00DE0DFF">
        <w:rPr>
          <w:rFonts w:ascii="Segoe UI" w:hAnsi="Segoe UI" w:cs="Segoe UI"/>
          <w:b/>
        </w:rPr>
        <w:t>Passo</w:t>
      </w:r>
      <w:r w:rsidR="00C418F1" w:rsidRPr="00DE0DFF">
        <w:rPr>
          <w:rFonts w:ascii="Segoe UI" w:hAnsi="Segoe UI" w:cs="Segoe UI"/>
        </w:rPr>
        <w:t xml:space="preserve"> </w:t>
      </w:r>
      <w:r w:rsidR="00C418F1" w:rsidRPr="00DE0DFF">
        <w:rPr>
          <w:rFonts w:ascii="Segoe UI" w:hAnsi="Segoe UI" w:cs="Segoe UI"/>
          <w:b/>
        </w:rPr>
        <w:t>Fundo</w:t>
      </w:r>
      <w:r w:rsidR="00C418F1" w:rsidRPr="00DE0DFF">
        <w:rPr>
          <w:rFonts w:ascii="Segoe UI" w:hAnsi="Segoe UI" w:cs="Segoe UI"/>
        </w:rPr>
        <w:t xml:space="preserve">, Sindicato dos Empregados em Estabelecimentos Bancários de </w:t>
      </w:r>
      <w:r w:rsidR="00C418F1" w:rsidRPr="00DE0DFF">
        <w:rPr>
          <w:rFonts w:ascii="Segoe UI" w:hAnsi="Segoe UI" w:cs="Segoe UI"/>
          <w:b/>
        </w:rPr>
        <w:t>Rio Grande</w:t>
      </w:r>
      <w:r w:rsidR="00C418F1" w:rsidRPr="00DE0DFF">
        <w:rPr>
          <w:rFonts w:ascii="Segoe UI" w:hAnsi="Segoe UI" w:cs="Segoe UI"/>
        </w:rPr>
        <w:t xml:space="preserve">, Sindicato dos Empregados em Estabelecimentos Bancários de </w:t>
      </w:r>
      <w:r w:rsidR="00C418F1" w:rsidRPr="00DE0DFF">
        <w:rPr>
          <w:rFonts w:ascii="Segoe UI" w:hAnsi="Segoe UI" w:cs="Segoe UI"/>
          <w:b/>
        </w:rPr>
        <w:t>Santana do Livramento</w:t>
      </w:r>
      <w:r w:rsidR="00C418F1" w:rsidRPr="00DE0DFF">
        <w:rPr>
          <w:rFonts w:ascii="Segoe UI" w:hAnsi="Segoe UI" w:cs="Segoe UI"/>
        </w:rPr>
        <w:t xml:space="preserve">, Sindicato dos Empregados em Estabelecimentos Bancários de </w:t>
      </w:r>
      <w:r w:rsidR="00C418F1" w:rsidRPr="00DE0DFF">
        <w:rPr>
          <w:rFonts w:ascii="Segoe UI" w:hAnsi="Segoe UI" w:cs="Segoe UI"/>
          <w:b/>
        </w:rPr>
        <w:t>São Gabriel</w:t>
      </w:r>
      <w:r w:rsidR="00C418F1" w:rsidRPr="00DE0DFF">
        <w:rPr>
          <w:rFonts w:ascii="Segoe UI" w:hAnsi="Segoe UI" w:cs="Segoe UI"/>
        </w:rPr>
        <w:t xml:space="preserve">, </w:t>
      </w:r>
      <w:r w:rsidR="00486BBF" w:rsidRPr="00DE0DFF">
        <w:rPr>
          <w:rFonts w:ascii="Segoe UI" w:hAnsi="Segoe UI" w:cs="Segoe UI"/>
        </w:rPr>
        <w:t xml:space="preserve">Sindicato dos Empregados em Estabelecimentos Bancários de </w:t>
      </w:r>
      <w:r w:rsidR="00486BBF" w:rsidRPr="00DE0DFF">
        <w:rPr>
          <w:rFonts w:ascii="Segoe UI" w:hAnsi="Segoe UI" w:cs="Segoe UI"/>
          <w:b/>
        </w:rPr>
        <w:t>São Luiz Gonzaga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Bagé e região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Bento Gonçalves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Cachoeira do Sul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Carazinho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Caxias do Sul e Região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Erechim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Guaporé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Horizontina</w:t>
      </w:r>
      <w:r w:rsidR="00486BBF" w:rsidRPr="00DE0DFF">
        <w:rPr>
          <w:rFonts w:ascii="Segoe UI" w:hAnsi="Segoe UI" w:cs="Segoe UI"/>
        </w:rPr>
        <w:t xml:space="preserve">, Sindicato dos Empregados em Estabelecimentos Bancários de </w:t>
      </w:r>
      <w:r w:rsidR="00486BBF" w:rsidRPr="00DE0DFF">
        <w:rPr>
          <w:rFonts w:ascii="Segoe UI" w:hAnsi="Segoe UI" w:cs="Segoe UI"/>
          <w:b/>
        </w:rPr>
        <w:t>Lajeado</w:t>
      </w:r>
      <w:r w:rsidR="00C37967" w:rsidRPr="00DE0DFF">
        <w:rPr>
          <w:rFonts w:ascii="Segoe UI" w:hAnsi="Segoe UI" w:cs="Segoe UI"/>
        </w:rPr>
        <w:t xml:space="preserve">, Sindicato dos Bancários do </w:t>
      </w:r>
      <w:r w:rsidR="00C37967" w:rsidRPr="00DE0DFF">
        <w:rPr>
          <w:rFonts w:ascii="Segoe UI" w:hAnsi="Segoe UI" w:cs="Segoe UI"/>
          <w:b/>
        </w:rPr>
        <w:t>Litoral Norte</w:t>
      </w:r>
      <w:r w:rsidR="00C37967" w:rsidRPr="00DE0DFF">
        <w:rPr>
          <w:rFonts w:ascii="Segoe UI" w:hAnsi="Segoe UI" w:cs="Segoe UI"/>
        </w:rPr>
        <w:t xml:space="preserve">, Sindicato dos Empregados em Estabelecimentos Bancários de </w:t>
      </w:r>
      <w:r w:rsidR="00C37967" w:rsidRPr="00DE0DFF">
        <w:rPr>
          <w:rFonts w:ascii="Segoe UI" w:hAnsi="Segoe UI" w:cs="Segoe UI"/>
          <w:b/>
        </w:rPr>
        <w:t>Nova Prata e região</w:t>
      </w:r>
      <w:r w:rsidR="00C37967" w:rsidRPr="00DE0DFF">
        <w:rPr>
          <w:rFonts w:ascii="Segoe UI" w:hAnsi="Segoe UI" w:cs="Segoe UI"/>
        </w:rPr>
        <w:t xml:space="preserve">, Sindicato dos Empregados em Estabelecimentos Bancários de </w:t>
      </w:r>
      <w:r w:rsidR="00C37967" w:rsidRPr="00DE0DFF">
        <w:rPr>
          <w:rFonts w:ascii="Segoe UI" w:hAnsi="Segoe UI" w:cs="Segoe UI"/>
          <w:b/>
        </w:rPr>
        <w:t>Pelotas e Região</w:t>
      </w:r>
      <w:r w:rsidR="00C37967" w:rsidRPr="00DE0DFF">
        <w:rPr>
          <w:rFonts w:ascii="Segoe UI" w:hAnsi="Segoe UI" w:cs="Segoe UI"/>
        </w:rPr>
        <w:t xml:space="preserve">, Sindicato dos Empregados em Estabelecimentos Bancários de </w:t>
      </w:r>
      <w:r w:rsidR="00C37967" w:rsidRPr="00DE0DFF">
        <w:rPr>
          <w:rFonts w:ascii="Segoe UI" w:hAnsi="Segoe UI" w:cs="Segoe UI"/>
          <w:b/>
        </w:rPr>
        <w:t>Porto Alegre e Região</w:t>
      </w:r>
      <w:r w:rsidR="00C37967" w:rsidRPr="00DE0DFF">
        <w:rPr>
          <w:rFonts w:ascii="Segoe UI" w:hAnsi="Segoe UI" w:cs="Segoe UI"/>
        </w:rPr>
        <w:t>, Sindicato dos Empregados em Estabelecimentos Bancários de</w:t>
      </w:r>
      <w:r w:rsidR="00C02CD0" w:rsidRPr="00DE0DFF">
        <w:rPr>
          <w:rFonts w:ascii="Segoe UI" w:hAnsi="Segoe UI" w:cs="Segoe UI"/>
        </w:rPr>
        <w:t xml:space="preserve"> </w:t>
      </w:r>
      <w:r w:rsidR="00C02CD0" w:rsidRPr="00DE0DFF">
        <w:rPr>
          <w:rFonts w:ascii="Segoe UI" w:hAnsi="Segoe UI" w:cs="Segoe UI"/>
          <w:b/>
        </w:rPr>
        <w:t>Rio Grande e São José do Norte</w:t>
      </w:r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>Rio Pardo</w:t>
      </w:r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>Rosário do Sul</w:t>
      </w:r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>Santa Cruz e Região</w:t>
      </w:r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>Santa Maria</w:t>
      </w:r>
      <w:r w:rsidR="00C02CD0" w:rsidRPr="00DE0DFF">
        <w:rPr>
          <w:rFonts w:ascii="Segoe UI" w:hAnsi="Segoe UI" w:cs="Segoe UI"/>
        </w:rPr>
        <w:t xml:space="preserve"> </w:t>
      </w:r>
      <w:r w:rsidR="00C02CD0" w:rsidRPr="00DE0DFF">
        <w:rPr>
          <w:rFonts w:ascii="Segoe UI" w:hAnsi="Segoe UI" w:cs="Segoe UI"/>
          <w:b/>
        </w:rPr>
        <w:t>e região</w:t>
      </w:r>
      <w:r w:rsidR="00C02CD0" w:rsidRPr="00DE0DFF">
        <w:rPr>
          <w:rFonts w:ascii="Segoe UI" w:hAnsi="Segoe UI" w:cs="Segoe UI"/>
        </w:rPr>
        <w:t xml:space="preserve">, Sindicato dos </w:t>
      </w:r>
      <w:r w:rsidR="00C02CD0" w:rsidRPr="00DE0DFF">
        <w:rPr>
          <w:rFonts w:ascii="Segoe UI" w:hAnsi="Segoe UI" w:cs="Segoe UI"/>
        </w:rPr>
        <w:lastRenderedPageBreak/>
        <w:t xml:space="preserve">Empregados em Estabelecimentos Bancários de </w:t>
      </w:r>
      <w:r w:rsidR="00C02CD0" w:rsidRPr="00DE0DFF">
        <w:rPr>
          <w:rFonts w:ascii="Segoe UI" w:hAnsi="Segoe UI" w:cs="Segoe UI"/>
          <w:b/>
        </w:rPr>
        <w:t>Santiago</w:t>
      </w:r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 xml:space="preserve">Santo </w:t>
      </w:r>
      <w:proofErr w:type="spellStart"/>
      <w:r w:rsidR="00C02CD0" w:rsidRPr="00DE0DFF">
        <w:rPr>
          <w:rFonts w:ascii="Segoe UI" w:hAnsi="Segoe UI" w:cs="Segoe UI"/>
          <w:b/>
        </w:rPr>
        <w:t>Angelo</w:t>
      </w:r>
      <w:proofErr w:type="spellEnd"/>
      <w:r w:rsidR="00C02CD0" w:rsidRPr="00DE0DFF">
        <w:rPr>
          <w:rFonts w:ascii="Segoe UI" w:hAnsi="Segoe UI" w:cs="Segoe UI"/>
        </w:rPr>
        <w:t xml:space="preserve">, Sindicato dos Empregados em Estabelecimentos Bancários de </w:t>
      </w:r>
      <w:r w:rsidR="00C02CD0" w:rsidRPr="00DE0DFF">
        <w:rPr>
          <w:rFonts w:ascii="Segoe UI" w:hAnsi="Segoe UI" w:cs="Segoe UI"/>
          <w:b/>
        </w:rPr>
        <w:t>São Borja</w:t>
      </w:r>
      <w:r w:rsidR="00C02CD0" w:rsidRPr="00DE0DFF">
        <w:rPr>
          <w:rFonts w:ascii="Segoe UI" w:hAnsi="Segoe UI" w:cs="Segoe UI"/>
        </w:rPr>
        <w:t xml:space="preserve">, </w:t>
      </w:r>
      <w:r w:rsidR="00844117" w:rsidRPr="00DE0DFF">
        <w:rPr>
          <w:rFonts w:ascii="Segoe UI" w:hAnsi="Segoe UI" w:cs="Segoe UI"/>
        </w:rPr>
        <w:t xml:space="preserve">Sindicato dos Empregados em Estabelecimentos Bancários de </w:t>
      </w:r>
      <w:r w:rsidR="00844117" w:rsidRPr="00DE0DFF">
        <w:rPr>
          <w:rFonts w:ascii="Segoe UI" w:hAnsi="Segoe UI" w:cs="Segoe UI"/>
          <w:b/>
        </w:rPr>
        <w:t>São Leopoldo</w:t>
      </w:r>
      <w:r w:rsidR="00844117" w:rsidRPr="00DE0DFF">
        <w:rPr>
          <w:rFonts w:ascii="Segoe UI" w:hAnsi="Segoe UI" w:cs="Segoe UI"/>
        </w:rPr>
        <w:t xml:space="preserve">, Sindicato dos Empregados em Estabelecimentos Bancários de </w:t>
      </w:r>
      <w:r w:rsidR="00844117" w:rsidRPr="00DE0DFF">
        <w:rPr>
          <w:rFonts w:ascii="Segoe UI" w:hAnsi="Segoe UI" w:cs="Segoe UI"/>
          <w:b/>
        </w:rPr>
        <w:t>Soledade</w:t>
      </w:r>
      <w:r w:rsidR="00844117" w:rsidRPr="00DE0DFF">
        <w:rPr>
          <w:rFonts w:ascii="Segoe UI" w:hAnsi="Segoe UI" w:cs="Segoe UI"/>
        </w:rPr>
        <w:t xml:space="preserve">, Sindicato dos Empregados em Estabelecimentos Bancários de </w:t>
      </w:r>
      <w:r w:rsidR="00844117" w:rsidRPr="00DE0DFF">
        <w:rPr>
          <w:rFonts w:ascii="Segoe UI" w:hAnsi="Segoe UI" w:cs="Segoe UI"/>
          <w:b/>
        </w:rPr>
        <w:t>Vacaria</w:t>
      </w:r>
      <w:r w:rsidR="00844117" w:rsidRPr="00DE0DFF">
        <w:rPr>
          <w:rFonts w:ascii="Segoe UI" w:hAnsi="Segoe UI" w:cs="Segoe UI"/>
        </w:rPr>
        <w:t xml:space="preserve">, Sindicato dos Empregados em Estabelecimentos Bancários do </w:t>
      </w:r>
      <w:r w:rsidR="00844117" w:rsidRPr="00DE0DFF">
        <w:rPr>
          <w:rFonts w:ascii="Segoe UI" w:hAnsi="Segoe UI" w:cs="Segoe UI"/>
          <w:b/>
        </w:rPr>
        <w:t xml:space="preserve">Vale do </w:t>
      </w:r>
      <w:proofErr w:type="spellStart"/>
      <w:r w:rsidR="00844117" w:rsidRPr="00DE0DFF">
        <w:rPr>
          <w:rFonts w:ascii="Segoe UI" w:hAnsi="Segoe UI" w:cs="Segoe UI"/>
          <w:b/>
        </w:rPr>
        <w:t>Paranhana</w:t>
      </w:r>
      <w:proofErr w:type="spellEnd"/>
      <w:r w:rsidR="00844117" w:rsidRPr="00DE0DFF">
        <w:rPr>
          <w:rFonts w:ascii="Segoe UI" w:hAnsi="Segoe UI" w:cs="Segoe UI"/>
        </w:rPr>
        <w:t>.</w:t>
      </w:r>
    </w:p>
    <w:p w14:paraId="4E1A6131" w14:textId="77777777" w:rsidR="00400633" w:rsidRPr="00DE0DFF" w:rsidRDefault="00400633" w:rsidP="008B3916">
      <w:pPr>
        <w:spacing w:before="120" w:after="120"/>
        <w:jc w:val="both"/>
        <w:rPr>
          <w:rFonts w:ascii="Segoe UI" w:hAnsi="Segoe UI" w:cs="Segoe UI"/>
          <w:b/>
          <w:bCs/>
        </w:rPr>
      </w:pPr>
    </w:p>
    <w:p w14:paraId="650F680B" w14:textId="40C2A773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  <w:b/>
          <w:bCs/>
        </w:rPr>
      </w:pPr>
      <w:r w:rsidRPr="00DE0DFF">
        <w:rPr>
          <w:rFonts w:ascii="Segoe UI" w:hAnsi="Segoe UI" w:cs="Segoe UI"/>
          <w:b/>
          <w:bCs/>
        </w:rPr>
        <w:t xml:space="preserve">CLÁUSULA </w:t>
      </w:r>
      <w:r w:rsidR="008D0CF0">
        <w:rPr>
          <w:rFonts w:ascii="Segoe UI" w:hAnsi="Segoe UI" w:cs="Segoe UI"/>
          <w:b/>
          <w:bCs/>
        </w:rPr>
        <w:t>10</w:t>
      </w:r>
    </w:p>
    <w:p w14:paraId="1B1766A2" w14:textId="4AD43A5D" w:rsidR="00020E12" w:rsidRPr="00DE0DFF" w:rsidRDefault="00020E12" w:rsidP="008B3916">
      <w:pPr>
        <w:spacing w:before="120" w:after="120"/>
        <w:jc w:val="both"/>
        <w:rPr>
          <w:rFonts w:ascii="Segoe UI" w:hAnsi="Segoe UI" w:cs="Segoe UI"/>
        </w:rPr>
      </w:pPr>
      <w:r w:rsidRPr="00DE0DFF">
        <w:rPr>
          <w:rFonts w:ascii="Segoe UI" w:hAnsi="Segoe UI" w:cs="Segoe UI"/>
          <w:lang w:val="pt-PT"/>
        </w:rPr>
        <w:t>O  presente</w:t>
      </w:r>
      <w:r w:rsidRPr="00DE0DFF">
        <w:rPr>
          <w:rFonts w:ascii="Segoe UI" w:hAnsi="Segoe UI" w:cs="Segoe UI"/>
          <w:b/>
          <w:bCs/>
          <w:lang w:val="pt-PT"/>
        </w:rPr>
        <w:t> </w:t>
      </w:r>
      <w:r w:rsidRPr="00DE0DFF">
        <w:rPr>
          <w:rFonts w:ascii="Segoe UI" w:hAnsi="Segoe UI" w:cs="Segoe UI"/>
          <w:lang w:val="pt-PT"/>
        </w:rPr>
        <w:t>Acordo</w:t>
      </w:r>
      <w:r w:rsidRPr="00DE0DFF">
        <w:rPr>
          <w:rFonts w:ascii="Segoe UI" w:hAnsi="Segoe UI" w:cs="Segoe UI"/>
          <w:b/>
          <w:bCs/>
          <w:lang w:val="pt-PT"/>
        </w:rPr>
        <w:t xml:space="preserve"> </w:t>
      </w:r>
      <w:r w:rsidRPr="00DE0DFF">
        <w:rPr>
          <w:rFonts w:ascii="Segoe UI" w:hAnsi="Segoe UI" w:cs="Segoe UI"/>
          <w:lang w:val="pt-PT"/>
        </w:rPr>
        <w:t xml:space="preserve">terá vigência de dois anos, a contar de </w:t>
      </w:r>
      <w:r w:rsidR="00B23F25" w:rsidRPr="00DE0DFF">
        <w:rPr>
          <w:rFonts w:ascii="Segoe UI" w:hAnsi="Segoe UI" w:cs="Segoe UI"/>
          <w:lang w:val="pt-PT"/>
        </w:rPr>
        <w:t>29</w:t>
      </w:r>
      <w:r w:rsidR="00626CE2" w:rsidRPr="00DE0DFF">
        <w:rPr>
          <w:rFonts w:ascii="Segoe UI" w:hAnsi="Segoe UI" w:cs="Segoe UI"/>
          <w:lang w:val="pt-PT"/>
        </w:rPr>
        <w:t xml:space="preserve"> de Janeiro de 202</w:t>
      </w:r>
      <w:r w:rsidR="00E36183" w:rsidRPr="00DE0DFF">
        <w:rPr>
          <w:rFonts w:ascii="Segoe UI" w:hAnsi="Segoe UI" w:cs="Segoe UI"/>
          <w:lang w:val="pt-PT"/>
        </w:rPr>
        <w:t>3</w:t>
      </w:r>
      <w:r w:rsidRPr="00DE0DFF">
        <w:rPr>
          <w:rFonts w:ascii="Segoe UI" w:hAnsi="Segoe UI" w:cs="Segoe UI"/>
          <w:lang w:val="pt-PT"/>
        </w:rPr>
        <w:t xml:space="preserve">, podendo ser denunciado na ocorrência de descumprimento dos termos deste ajuste, antecipando o prazo final de vigência para 30 (trinta) dias da notificação, ou aditado </w:t>
      </w:r>
      <w:r w:rsidR="00F80A48" w:rsidRPr="00DE0DFF">
        <w:rPr>
          <w:rFonts w:ascii="Segoe UI" w:hAnsi="Segoe UI" w:cs="Segoe UI"/>
          <w:lang w:val="pt-PT"/>
        </w:rPr>
        <w:t>a qualquer tempo</w:t>
      </w:r>
      <w:r w:rsidRPr="00DE0DFF">
        <w:rPr>
          <w:rFonts w:ascii="Segoe UI" w:hAnsi="Segoe UI" w:cs="Segoe UI"/>
          <w:lang w:val="pt-PT"/>
        </w:rPr>
        <w:t>.</w:t>
      </w:r>
    </w:p>
    <w:p w14:paraId="6BC91942" w14:textId="77777777" w:rsidR="000A65D9" w:rsidRPr="00DE0DFF" w:rsidRDefault="000A65D9" w:rsidP="008B3916">
      <w:pPr>
        <w:spacing w:before="120" w:after="120"/>
        <w:jc w:val="both"/>
        <w:rPr>
          <w:rFonts w:ascii="Segoe UI" w:hAnsi="Segoe UI" w:cs="Segoe UI"/>
          <w:lang w:val="pt-PT"/>
        </w:rPr>
      </w:pPr>
    </w:p>
    <w:p w14:paraId="16A7961F" w14:textId="77777777" w:rsidR="00F80A48" w:rsidRPr="00DE0DFF" w:rsidRDefault="00F80A48" w:rsidP="008B3916">
      <w:pPr>
        <w:spacing w:before="120" w:after="120"/>
        <w:jc w:val="both"/>
        <w:rPr>
          <w:rFonts w:ascii="Segoe UI" w:hAnsi="Segoe UI" w:cs="Segoe UI"/>
          <w:lang w:val="pt-PT"/>
        </w:rPr>
      </w:pPr>
      <w:r w:rsidRPr="00DE0DFF">
        <w:rPr>
          <w:rFonts w:ascii="Segoe UI" w:hAnsi="Segoe UI" w:cs="Segoe UI"/>
          <w:lang w:val="pt-PT"/>
        </w:rPr>
        <w:t>Assim, por estarem devidamente autorizados por suas respectivas instâncias deliberativas, as partes assinam o presente instrumento normativo em quatro vias de igual teor e forma responsabilizando-se a FETRAFI/RS pelo seu registro no Ministério do Trabalho e Emprego.</w:t>
      </w:r>
    </w:p>
    <w:p w14:paraId="704C08AB" w14:textId="58BC0503" w:rsidR="006A1E66" w:rsidRPr="00DE0DFF" w:rsidRDefault="006A1E66" w:rsidP="00BE2655">
      <w:pPr>
        <w:spacing w:before="120" w:after="120"/>
        <w:rPr>
          <w:rFonts w:ascii="Segoe UI" w:hAnsi="Segoe UI" w:cs="Segoe UI"/>
        </w:rPr>
      </w:pPr>
      <w:r w:rsidRPr="00DE0DFF">
        <w:rPr>
          <w:rFonts w:ascii="Segoe UI" w:hAnsi="Segoe UI" w:cs="Segoe UI"/>
        </w:rPr>
        <w:t>Po</w:t>
      </w:r>
      <w:r w:rsidR="000803F0" w:rsidRPr="00DE0DFF">
        <w:rPr>
          <w:rFonts w:ascii="Segoe UI" w:hAnsi="Segoe UI" w:cs="Segoe UI"/>
        </w:rPr>
        <w:t xml:space="preserve">rto Alegre, </w:t>
      </w:r>
      <w:r w:rsidR="00400633" w:rsidRPr="00304903">
        <w:rPr>
          <w:rFonts w:ascii="Segoe UI" w:hAnsi="Segoe UI" w:cs="Segoe UI"/>
        </w:rPr>
        <w:fldChar w:fldCharType="begin"/>
      </w:r>
      <w:r w:rsidR="00400633" w:rsidRPr="00DE0DFF">
        <w:rPr>
          <w:rFonts w:ascii="Segoe UI" w:hAnsi="Segoe UI" w:cs="Segoe UI"/>
        </w:rPr>
        <w:instrText xml:space="preserve"> TIME \@ "d' de 'MMMM' de 'yyyy" </w:instrText>
      </w:r>
      <w:r w:rsidR="00400633" w:rsidRPr="00304903">
        <w:rPr>
          <w:rFonts w:ascii="Segoe UI" w:hAnsi="Segoe UI" w:cs="Segoe UI"/>
        </w:rPr>
        <w:fldChar w:fldCharType="separate"/>
      </w:r>
      <w:r w:rsidR="002C5873">
        <w:rPr>
          <w:rFonts w:ascii="Segoe UI" w:hAnsi="Segoe UI" w:cs="Segoe UI"/>
          <w:noProof/>
        </w:rPr>
        <w:t>1 de fevereiro de 2023</w:t>
      </w:r>
      <w:r w:rsidR="00400633" w:rsidRPr="00304903">
        <w:rPr>
          <w:rFonts w:ascii="Segoe UI" w:hAnsi="Segoe UI" w:cs="Segoe UI"/>
        </w:rPr>
        <w:fldChar w:fldCharType="end"/>
      </w:r>
    </w:p>
    <w:p w14:paraId="2FF56BA1" w14:textId="5CFBC03D" w:rsidR="00C44B36" w:rsidRPr="00DE0DFF" w:rsidRDefault="00C44B36" w:rsidP="008B3916">
      <w:pPr>
        <w:spacing w:before="120" w:after="120"/>
        <w:jc w:val="center"/>
        <w:rPr>
          <w:rFonts w:ascii="Segoe UI" w:hAnsi="Segoe UI" w:cs="Segoe UI"/>
        </w:rPr>
      </w:pPr>
    </w:p>
    <w:p w14:paraId="410ACCD6" w14:textId="12D8E8EA" w:rsidR="008B3916" w:rsidRDefault="008B3916" w:rsidP="008B3916">
      <w:pPr>
        <w:spacing w:before="120" w:after="120"/>
        <w:jc w:val="center"/>
        <w:rPr>
          <w:rFonts w:ascii="Segoe UI" w:hAnsi="Segoe UI" w:cs="Segoe UI"/>
        </w:rPr>
      </w:pPr>
    </w:p>
    <w:p w14:paraId="266C0AD6" w14:textId="73509114" w:rsidR="00BE2655" w:rsidRDefault="00BE2655" w:rsidP="008B3916">
      <w:pPr>
        <w:spacing w:before="120" w:after="120"/>
        <w:jc w:val="center"/>
        <w:rPr>
          <w:rFonts w:ascii="Segoe UI" w:hAnsi="Segoe UI" w:cs="Segoe UI"/>
        </w:rPr>
      </w:pPr>
    </w:p>
    <w:p w14:paraId="1CD670EC" w14:textId="77777777" w:rsidR="006C1212" w:rsidRPr="00B01ED3" w:rsidRDefault="006C1212" w:rsidP="008B3916">
      <w:pPr>
        <w:spacing w:before="120" w:after="120"/>
        <w:jc w:val="center"/>
        <w:rPr>
          <w:rFonts w:ascii="Segoe UI" w:hAnsi="Segoe UI" w:cs="Segoe UI"/>
          <w:b/>
          <w:caps/>
        </w:rPr>
      </w:pPr>
      <w:r w:rsidRPr="00B01ED3">
        <w:rPr>
          <w:rFonts w:ascii="Segoe UI" w:hAnsi="Segoe UI" w:cs="Segoe UI"/>
          <w:b/>
          <w:caps/>
          <w:lang w:val="pt-PT"/>
        </w:rPr>
        <w:t>Banco do Estado do Rio Grande do Sul S.A.</w:t>
      </w:r>
    </w:p>
    <w:p w14:paraId="69B6BFB6" w14:textId="77777777" w:rsidR="006C1212" w:rsidRPr="00B01ED3" w:rsidRDefault="006C1212" w:rsidP="008B3916">
      <w:pPr>
        <w:spacing w:before="120" w:after="120"/>
        <w:jc w:val="center"/>
        <w:rPr>
          <w:rFonts w:ascii="Segoe UI" w:hAnsi="Segoe UI" w:cs="Segoe UI"/>
        </w:rPr>
      </w:pPr>
    </w:p>
    <w:p w14:paraId="22E588E1" w14:textId="28486982" w:rsidR="00626CE2" w:rsidRDefault="00626CE2" w:rsidP="008B3916">
      <w:pPr>
        <w:spacing w:before="120" w:after="120"/>
        <w:jc w:val="center"/>
        <w:rPr>
          <w:rFonts w:ascii="Segoe UI" w:hAnsi="Segoe UI" w:cs="Segoe UI"/>
        </w:rPr>
      </w:pPr>
    </w:p>
    <w:p w14:paraId="7D047365" w14:textId="77777777" w:rsidR="00BE2655" w:rsidRPr="00B01ED3" w:rsidRDefault="00BE2655" w:rsidP="008B3916">
      <w:pPr>
        <w:spacing w:before="120" w:after="120"/>
        <w:jc w:val="center"/>
        <w:rPr>
          <w:rFonts w:ascii="Segoe UI" w:hAnsi="Segoe UI" w:cs="Segoe UI"/>
        </w:rPr>
      </w:pPr>
    </w:p>
    <w:p w14:paraId="333CED9A" w14:textId="77777777" w:rsidR="001F123D" w:rsidRPr="00304903" w:rsidRDefault="001F123D" w:rsidP="008B3916">
      <w:pPr>
        <w:spacing w:before="120" w:after="120"/>
        <w:jc w:val="center"/>
        <w:rPr>
          <w:rFonts w:ascii="Segoe UI" w:hAnsi="Segoe UI" w:cs="Segoe UI"/>
        </w:rPr>
      </w:pPr>
      <w:r w:rsidRPr="00B01ED3">
        <w:rPr>
          <w:rFonts w:ascii="Segoe UI" w:hAnsi="Segoe UI" w:cs="Segoe UI"/>
          <w:b/>
        </w:rPr>
        <w:t>FEDERAÇÃO DOS TRABALHADORES E TRABALHADORAS EM INSTITUIÇÕES FINANCEIRAS DO RIO GRANDE DO SUL – FETRAFI/RS</w:t>
      </w:r>
    </w:p>
    <w:sectPr w:rsidR="001F123D" w:rsidRPr="00304903" w:rsidSect="008B3916">
      <w:footerReference w:type="even" r:id="rId7"/>
      <w:footerReference w:type="default" r:id="rId8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D64E" w14:textId="77777777" w:rsidR="00172514" w:rsidRDefault="00172514">
      <w:r>
        <w:separator/>
      </w:r>
    </w:p>
  </w:endnote>
  <w:endnote w:type="continuationSeparator" w:id="0">
    <w:p w14:paraId="542077B4" w14:textId="77777777" w:rsidR="00172514" w:rsidRDefault="001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B595" w14:textId="77777777" w:rsidR="00077A2D" w:rsidRDefault="00077A2D" w:rsidP="00524F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30F1C" w14:textId="77777777" w:rsidR="00077A2D" w:rsidRDefault="00077A2D" w:rsidP="00B823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B8B0" w14:textId="2AEF6BC8" w:rsidR="00077A2D" w:rsidRPr="00BE2655" w:rsidRDefault="00077A2D" w:rsidP="00524F97">
    <w:pPr>
      <w:pStyle w:val="Rodap"/>
      <w:framePr w:wrap="around" w:vAnchor="text" w:hAnchor="margin" w:xAlign="right" w:y="1"/>
      <w:rPr>
        <w:rStyle w:val="Nmerodepgina"/>
        <w:rFonts w:ascii="Segoe UI" w:hAnsi="Segoe UI" w:cs="Segoe UI"/>
        <w:sz w:val="18"/>
      </w:rPr>
    </w:pPr>
    <w:r w:rsidRPr="00BE2655">
      <w:rPr>
        <w:rStyle w:val="Nmerodepgina"/>
        <w:rFonts w:ascii="Segoe UI" w:hAnsi="Segoe UI" w:cs="Segoe UI"/>
        <w:sz w:val="18"/>
      </w:rPr>
      <w:fldChar w:fldCharType="begin"/>
    </w:r>
    <w:r w:rsidRPr="00BE2655">
      <w:rPr>
        <w:rStyle w:val="Nmerodepgina"/>
        <w:rFonts w:ascii="Segoe UI" w:hAnsi="Segoe UI" w:cs="Segoe UI"/>
        <w:sz w:val="18"/>
      </w:rPr>
      <w:instrText xml:space="preserve">PAGE  </w:instrText>
    </w:r>
    <w:r w:rsidRPr="00BE2655">
      <w:rPr>
        <w:rStyle w:val="Nmerodepgina"/>
        <w:rFonts w:ascii="Segoe UI" w:hAnsi="Segoe UI" w:cs="Segoe UI"/>
        <w:sz w:val="18"/>
      </w:rPr>
      <w:fldChar w:fldCharType="separate"/>
    </w:r>
    <w:r w:rsidR="00BE2655">
      <w:rPr>
        <w:rStyle w:val="Nmerodepgina"/>
        <w:rFonts w:ascii="Segoe UI" w:hAnsi="Segoe UI" w:cs="Segoe UI"/>
        <w:noProof/>
        <w:sz w:val="18"/>
      </w:rPr>
      <w:t>5</w:t>
    </w:r>
    <w:r w:rsidRPr="00BE2655">
      <w:rPr>
        <w:rStyle w:val="Nmerodepgina"/>
        <w:rFonts w:ascii="Segoe UI" w:hAnsi="Segoe UI" w:cs="Segoe UI"/>
        <w:sz w:val="18"/>
      </w:rPr>
      <w:fldChar w:fldCharType="end"/>
    </w:r>
  </w:p>
  <w:p w14:paraId="6CD80D6E" w14:textId="77777777" w:rsidR="00077A2D" w:rsidRDefault="00077A2D" w:rsidP="00B823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9C27" w14:textId="77777777" w:rsidR="00172514" w:rsidRDefault="00172514">
      <w:r>
        <w:separator/>
      </w:r>
    </w:p>
  </w:footnote>
  <w:footnote w:type="continuationSeparator" w:id="0">
    <w:p w14:paraId="72BD616C" w14:textId="77777777" w:rsidR="00172514" w:rsidRDefault="0017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0AB"/>
    <w:multiLevelType w:val="hybridMultilevel"/>
    <w:tmpl w:val="CFAC8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79F"/>
    <w:multiLevelType w:val="hybridMultilevel"/>
    <w:tmpl w:val="5D167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6778">
    <w:abstractNumId w:val="0"/>
  </w:num>
  <w:num w:numId="2" w16cid:durableId="55536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36"/>
    <w:rsid w:val="00020E12"/>
    <w:rsid w:val="00035C70"/>
    <w:rsid w:val="00042176"/>
    <w:rsid w:val="000440C4"/>
    <w:rsid w:val="00074785"/>
    <w:rsid w:val="00077A2D"/>
    <w:rsid w:val="000803F0"/>
    <w:rsid w:val="000812F6"/>
    <w:rsid w:val="0008559D"/>
    <w:rsid w:val="000A3231"/>
    <w:rsid w:val="000A65D9"/>
    <w:rsid w:val="000E0AFA"/>
    <w:rsid w:val="000E0E95"/>
    <w:rsid w:val="00114212"/>
    <w:rsid w:val="00134516"/>
    <w:rsid w:val="00136256"/>
    <w:rsid w:val="0014615A"/>
    <w:rsid w:val="00151707"/>
    <w:rsid w:val="00163E95"/>
    <w:rsid w:val="00172514"/>
    <w:rsid w:val="001816A5"/>
    <w:rsid w:val="00190A83"/>
    <w:rsid w:val="00194A76"/>
    <w:rsid w:val="001A7059"/>
    <w:rsid w:val="001B782B"/>
    <w:rsid w:val="001D7883"/>
    <w:rsid w:val="001F123D"/>
    <w:rsid w:val="001F5165"/>
    <w:rsid w:val="001F6689"/>
    <w:rsid w:val="001F6925"/>
    <w:rsid w:val="002064B0"/>
    <w:rsid w:val="00213D05"/>
    <w:rsid w:val="00225D02"/>
    <w:rsid w:val="00236E57"/>
    <w:rsid w:val="00251DC3"/>
    <w:rsid w:val="00252E8E"/>
    <w:rsid w:val="002540B5"/>
    <w:rsid w:val="002640B6"/>
    <w:rsid w:val="00273188"/>
    <w:rsid w:val="0027621D"/>
    <w:rsid w:val="00282B65"/>
    <w:rsid w:val="002901CA"/>
    <w:rsid w:val="00293E26"/>
    <w:rsid w:val="002A4DE8"/>
    <w:rsid w:val="002B0FC3"/>
    <w:rsid w:val="002B7BA2"/>
    <w:rsid w:val="002C1081"/>
    <w:rsid w:val="002C50D8"/>
    <w:rsid w:val="002C5873"/>
    <w:rsid w:val="002E77B1"/>
    <w:rsid w:val="002F181D"/>
    <w:rsid w:val="002F41E9"/>
    <w:rsid w:val="002F588B"/>
    <w:rsid w:val="00303F74"/>
    <w:rsid w:val="00304903"/>
    <w:rsid w:val="003051E4"/>
    <w:rsid w:val="003318FB"/>
    <w:rsid w:val="00371A62"/>
    <w:rsid w:val="00376007"/>
    <w:rsid w:val="003929DF"/>
    <w:rsid w:val="003D1297"/>
    <w:rsid w:val="003E38B3"/>
    <w:rsid w:val="003E4EFD"/>
    <w:rsid w:val="003F41D0"/>
    <w:rsid w:val="00400633"/>
    <w:rsid w:val="00415E9F"/>
    <w:rsid w:val="00424888"/>
    <w:rsid w:val="004421EA"/>
    <w:rsid w:val="00445C79"/>
    <w:rsid w:val="00463723"/>
    <w:rsid w:val="00477BBE"/>
    <w:rsid w:val="004830BB"/>
    <w:rsid w:val="00486BBF"/>
    <w:rsid w:val="004E3C91"/>
    <w:rsid w:val="00501557"/>
    <w:rsid w:val="00502EA7"/>
    <w:rsid w:val="00503FD2"/>
    <w:rsid w:val="00524F97"/>
    <w:rsid w:val="00527300"/>
    <w:rsid w:val="0054006E"/>
    <w:rsid w:val="00540D37"/>
    <w:rsid w:val="0056135D"/>
    <w:rsid w:val="00565A88"/>
    <w:rsid w:val="00570484"/>
    <w:rsid w:val="00577DE5"/>
    <w:rsid w:val="00580012"/>
    <w:rsid w:val="005C2885"/>
    <w:rsid w:val="00626CE2"/>
    <w:rsid w:val="00637A80"/>
    <w:rsid w:val="0064063E"/>
    <w:rsid w:val="00645012"/>
    <w:rsid w:val="00657087"/>
    <w:rsid w:val="00661063"/>
    <w:rsid w:val="0066404A"/>
    <w:rsid w:val="00673132"/>
    <w:rsid w:val="006A1E66"/>
    <w:rsid w:val="006A30C6"/>
    <w:rsid w:val="006A4A1B"/>
    <w:rsid w:val="006A6391"/>
    <w:rsid w:val="006C1212"/>
    <w:rsid w:val="006D0C09"/>
    <w:rsid w:val="006D5B60"/>
    <w:rsid w:val="006D6415"/>
    <w:rsid w:val="006E1A45"/>
    <w:rsid w:val="006F154B"/>
    <w:rsid w:val="00735FE3"/>
    <w:rsid w:val="00753A3A"/>
    <w:rsid w:val="00761110"/>
    <w:rsid w:val="00771213"/>
    <w:rsid w:val="00794727"/>
    <w:rsid w:val="0079472A"/>
    <w:rsid w:val="007C5433"/>
    <w:rsid w:val="007F4774"/>
    <w:rsid w:val="00802F12"/>
    <w:rsid w:val="008351D2"/>
    <w:rsid w:val="0084389B"/>
    <w:rsid w:val="00844117"/>
    <w:rsid w:val="008577F3"/>
    <w:rsid w:val="00874FBE"/>
    <w:rsid w:val="008A2220"/>
    <w:rsid w:val="008A226E"/>
    <w:rsid w:val="008B3916"/>
    <w:rsid w:val="008B4B3A"/>
    <w:rsid w:val="008D0CF0"/>
    <w:rsid w:val="008F6999"/>
    <w:rsid w:val="0090433E"/>
    <w:rsid w:val="00910C47"/>
    <w:rsid w:val="00916A4A"/>
    <w:rsid w:val="00961636"/>
    <w:rsid w:val="00965268"/>
    <w:rsid w:val="009B3C50"/>
    <w:rsid w:val="00A036E5"/>
    <w:rsid w:val="00A03FB2"/>
    <w:rsid w:val="00A1081E"/>
    <w:rsid w:val="00A20802"/>
    <w:rsid w:val="00A22966"/>
    <w:rsid w:val="00A37356"/>
    <w:rsid w:val="00A50A65"/>
    <w:rsid w:val="00A53A05"/>
    <w:rsid w:val="00A65BFD"/>
    <w:rsid w:val="00A72388"/>
    <w:rsid w:val="00A92627"/>
    <w:rsid w:val="00AA31F1"/>
    <w:rsid w:val="00AA3ACA"/>
    <w:rsid w:val="00AA6DC1"/>
    <w:rsid w:val="00B01ED3"/>
    <w:rsid w:val="00B063ED"/>
    <w:rsid w:val="00B14062"/>
    <w:rsid w:val="00B23F25"/>
    <w:rsid w:val="00B421C8"/>
    <w:rsid w:val="00B65B43"/>
    <w:rsid w:val="00B8068A"/>
    <w:rsid w:val="00B82311"/>
    <w:rsid w:val="00B853E5"/>
    <w:rsid w:val="00B95306"/>
    <w:rsid w:val="00BA44C2"/>
    <w:rsid w:val="00BB0E7A"/>
    <w:rsid w:val="00BC4037"/>
    <w:rsid w:val="00BC6FA1"/>
    <w:rsid w:val="00BD46B9"/>
    <w:rsid w:val="00BE0253"/>
    <w:rsid w:val="00BE0F09"/>
    <w:rsid w:val="00BE2655"/>
    <w:rsid w:val="00BE45A5"/>
    <w:rsid w:val="00C02CD0"/>
    <w:rsid w:val="00C315D0"/>
    <w:rsid w:val="00C37967"/>
    <w:rsid w:val="00C418F1"/>
    <w:rsid w:val="00C44B36"/>
    <w:rsid w:val="00C4535A"/>
    <w:rsid w:val="00C46D75"/>
    <w:rsid w:val="00C551FA"/>
    <w:rsid w:val="00C86408"/>
    <w:rsid w:val="00C94162"/>
    <w:rsid w:val="00CA0C51"/>
    <w:rsid w:val="00D024FC"/>
    <w:rsid w:val="00D17740"/>
    <w:rsid w:val="00D21EE3"/>
    <w:rsid w:val="00D26C29"/>
    <w:rsid w:val="00D303AE"/>
    <w:rsid w:val="00D42D57"/>
    <w:rsid w:val="00D47CE7"/>
    <w:rsid w:val="00D90758"/>
    <w:rsid w:val="00DA2024"/>
    <w:rsid w:val="00DC1196"/>
    <w:rsid w:val="00DC7C04"/>
    <w:rsid w:val="00DD1727"/>
    <w:rsid w:val="00DD48A9"/>
    <w:rsid w:val="00DE0DFF"/>
    <w:rsid w:val="00DF500F"/>
    <w:rsid w:val="00E018CD"/>
    <w:rsid w:val="00E14F20"/>
    <w:rsid w:val="00E15EA8"/>
    <w:rsid w:val="00E36183"/>
    <w:rsid w:val="00E36CE0"/>
    <w:rsid w:val="00E70E03"/>
    <w:rsid w:val="00E720FF"/>
    <w:rsid w:val="00E734D7"/>
    <w:rsid w:val="00E83F46"/>
    <w:rsid w:val="00E9328A"/>
    <w:rsid w:val="00EA7DE1"/>
    <w:rsid w:val="00EC2862"/>
    <w:rsid w:val="00ED24E5"/>
    <w:rsid w:val="00EE0279"/>
    <w:rsid w:val="00EF31EF"/>
    <w:rsid w:val="00F13CB1"/>
    <w:rsid w:val="00F16640"/>
    <w:rsid w:val="00F27E98"/>
    <w:rsid w:val="00F42915"/>
    <w:rsid w:val="00F522F7"/>
    <w:rsid w:val="00F66E5F"/>
    <w:rsid w:val="00F80A48"/>
    <w:rsid w:val="00F84F2D"/>
    <w:rsid w:val="00F976A9"/>
    <w:rsid w:val="00FA1A7C"/>
    <w:rsid w:val="00FA4540"/>
    <w:rsid w:val="00FB23CF"/>
    <w:rsid w:val="00FD7D21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117E9"/>
  <w14:defaultImageDpi w14:val="0"/>
  <w15:docId w15:val="{D7211725-B8DE-458E-B37A-3ABDBE23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B82311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B82311"/>
    <w:pPr>
      <w:ind w:right="2835"/>
      <w:jc w:val="both"/>
    </w:pPr>
    <w:rPr>
      <w:rFonts w:ascii="Courier New" w:hAnsi="Courier New" w:cs="Courier New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8231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Courier New" w:hAnsi="Courier New" w:cs="Courier New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82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4"/>
      <w:szCs w:val="24"/>
    </w:rPr>
  </w:style>
  <w:style w:type="character" w:styleId="Nmerodepgina">
    <w:name w:val="page number"/>
    <w:basedOn w:val="Fontepargpadro"/>
    <w:uiPriority w:val="99"/>
    <w:rsid w:val="00B8231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7121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50A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0A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0A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0A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0A6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91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E2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2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1763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instrumento, o BANCO ITAÚ S</vt:lpstr>
    </vt:vector>
  </TitlesOfParts>
  <Company>Home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instrumento, o BANCO ITAÚ S</dc:title>
  <dc:creator>Cliente</dc:creator>
  <cp:lastModifiedBy>milton fagundes</cp:lastModifiedBy>
  <cp:revision>2</cp:revision>
  <cp:lastPrinted>2014-02-26T17:04:00Z</cp:lastPrinted>
  <dcterms:created xsi:type="dcterms:W3CDTF">2023-02-01T12:46:00Z</dcterms:created>
  <dcterms:modified xsi:type="dcterms:W3CDTF">2023-02-01T12:46:00Z</dcterms:modified>
</cp:coreProperties>
</file>